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4F4B" w:rsidRDefault="00E64F4B"/>
    <w:tbl>
      <w:tblPr>
        <w:tblW w:w="16228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8"/>
        <w:gridCol w:w="1800"/>
        <w:gridCol w:w="2880"/>
        <w:gridCol w:w="1260"/>
        <w:gridCol w:w="1980"/>
        <w:gridCol w:w="1440"/>
        <w:gridCol w:w="2790"/>
        <w:gridCol w:w="3600"/>
      </w:tblGrid>
      <w:tr w:rsidR="00375464" w:rsidRPr="00375464" w:rsidTr="00485305">
        <w:trPr>
          <w:trHeight w:val="23"/>
          <w:tblHeader/>
        </w:trPr>
        <w:tc>
          <w:tcPr>
            <w:tcW w:w="478" w:type="dxa"/>
            <w:shd w:val="clear" w:color="auto" w:fill="F2F2F2"/>
            <w:vAlign w:val="center"/>
          </w:tcPr>
          <w:p w:rsidR="00375464" w:rsidRPr="00450F44" w:rsidRDefault="00375464" w:rsidP="0037730E">
            <w:pPr>
              <w:pStyle w:val="Heading7"/>
            </w:pPr>
            <w:r w:rsidRPr="00450F44">
              <w:t>No.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375464" w:rsidRPr="00450F44" w:rsidRDefault="00375464">
            <w:pPr>
              <w:snapToGrid w:val="0"/>
              <w:spacing w:line="100" w:lineRule="atLeas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50F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Identified Stakeholder Group</w:t>
            </w:r>
          </w:p>
        </w:tc>
        <w:tc>
          <w:tcPr>
            <w:tcW w:w="2880" w:type="dxa"/>
            <w:shd w:val="clear" w:color="auto" w:fill="F2F2F2"/>
            <w:vAlign w:val="center"/>
          </w:tcPr>
          <w:p w:rsidR="00375464" w:rsidRPr="00450F44" w:rsidRDefault="00375464">
            <w:pPr>
              <w:snapToGrid w:val="0"/>
              <w:spacing w:line="100" w:lineRule="atLeas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50F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Detailed description of Identified Stakeholder Group</w:t>
            </w:r>
          </w:p>
        </w:tc>
        <w:tc>
          <w:tcPr>
            <w:tcW w:w="1260" w:type="dxa"/>
            <w:shd w:val="clear" w:color="auto" w:fill="F2F2F2"/>
            <w:vAlign w:val="center"/>
          </w:tcPr>
          <w:p w:rsidR="00375464" w:rsidRPr="00450F44" w:rsidRDefault="00375464">
            <w:pPr>
              <w:snapToGrid w:val="0"/>
              <w:spacing w:line="100" w:lineRule="atLeas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50F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Population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375464" w:rsidRPr="00450F44" w:rsidRDefault="00375464">
            <w:pPr>
              <w:snapToGrid w:val="0"/>
              <w:spacing w:line="100" w:lineRule="atLeas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50F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Contact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375464" w:rsidRPr="00450F44" w:rsidRDefault="00375464">
            <w:pPr>
              <w:snapToGrid w:val="0"/>
              <w:spacing w:line="100" w:lineRule="atLeas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50F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Relevant Issues</w:t>
            </w:r>
          </w:p>
        </w:tc>
        <w:tc>
          <w:tcPr>
            <w:tcW w:w="2790" w:type="dxa"/>
            <w:shd w:val="clear" w:color="auto" w:fill="F2F2F2"/>
            <w:vAlign w:val="center"/>
          </w:tcPr>
          <w:p w:rsidR="00375464" w:rsidRPr="00450F44" w:rsidRDefault="00375464">
            <w:pPr>
              <w:snapToGrid w:val="0"/>
              <w:spacing w:line="100" w:lineRule="atLeas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50F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Proposed communication Tools</w:t>
            </w:r>
          </w:p>
        </w:tc>
        <w:tc>
          <w:tcPr>
            <w:tcW w:w="3600" w:type="dxa"/>
            <w:shd w:val="clear" w:color="auto" w:fill="F2F2F2"/>
          </w:tcPr>
          <w:p w:rsidR="00375464" w:rsidRPr="00450F44" w:rsidRDefault="00137208" w:rsidP="00375464">
            <w:pPr>
              <w:snapToGrid w:val="0"/>
              <w:spacing w:line="100" w:lineRule="atLeas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Status Q2</w:t>
            </w:r>
            <w:r w:rsidR="0094147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/2014</w:t>
            </w:r>
            <w:bookmarkStart w:id="0" w:name="_GoBack"/>
            <w:bookmarkEnd w:id="0"/>
          </w:p>
        </w:tc>
      </w:tr>
      <w:tr w:rsidR="00375464" w:rsidRPr="00375464" w:rsidTr="00485305">
        <w:trPr>
          <w:trHeight w:val="23"/>
        </w:trPr>
        <w:tc>
          <w:tcPr>
            <w:tcW w:w="478" w:type="dxa"/>
            <w:shd w:val="clear" w:color="auto" w:fill="FFFFFF"/>
            <w:vAlign w:val="center"/>
          </w:tcPr>
          <w:p w:rsidR="00375464" w:rsidRPr="00450F44" w:rsidRDefault="00375464" w:rsidP="00D23E27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75464" w:rsidRPr="00485305" w:rsidRDefault="00485305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Project Affected </w:t>
            </w:r>
            <w:r w:rsidR="00375464"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Persons (PAPs)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375464" w:rsidRPr="00485305" w:rsidRDefault="00485305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Persons and households, businesses along the route </w:t>
            </w:r>
            <w:r w:rsidR="00375464"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of the new pipeline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75464" w:rsidRPr="00450F44" w:rsidRDefault="00375464" w:rsidP="00D23E27">
            <w:pPr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50F44">
              <w:rPr>
                <w:rFonts w:ascii="Calibri" w:hAnsi="Calibri" w:cs="Arial"/>
                <w:color w:val="000000"/>
                <w:szCs w:val="16"/>
                <w:lang w:val="en-GB"/>
              </w:rPr>
              <w:t>30 people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75464" w:rsidRPr="00375464" w:rsidRDefault="00375464" w:rsidP="00375464">
            <w:pPr>
              <w:jc w:val="left"/>
              <w:rPr>
                <w:rFonts w:ascii="Calibri" w:hAnsi="Calibri" w:cs="Arial"/>
                <w:b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b/>
                <w:szCs w:val="16"/>
                <w:lang w:val="en-GB"/>
              </w:rPr>
              <w:t xml:space="preserve">Citizens Service </w:t>
            </w:r>
          </w:p>
          <w:p w:rsidR="00375464" w:rsidRPr="00375464" w:rsidRDefault="00375464" w:rsidP="00375464">
            <w:pPr>
              <w:jc w:val="left"/>
              <w:rPr>
                <w:rFonts w:ascii="Calibri" w:hAnsi="Calibri" w:cs="Arial"/>
                <w:b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b/>
                <w:szCs w:val="16"/>
                <w:lang w:val="en-GB"/>
              </w:rPr>
              <w:t xml:space="preserve">Centre </w:t>
            </w:r>
          </w:p>
          <w:p w:rsidR="00375464" w:rsidRPr="00375464" w:rsidRDefault="00375464" w:rsidP="00375464">
            <w:pPr>
              <w:jc w:val="left"/>
              <w:rPr>
                <w:rFonts w:ascii="Calibri" w:hAnsi="Calibri" w:cs="Arial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szCs w:val="16"/>
                <w:lang w:val="en-GB"/>
              </w:rPr>
              <w:t xml:space="preserve">Municipality of </w:t>
            </w:r>
          </w:p>
          <w:p w:rsidR="00375464" w:rsidRPr="00375464" w:rsidRDefault="00375464" w:rsidP="00375464">
            <w:pPr>
              <w:jc w:val="left"/>
              <w:rPr>
                <w:rFonts w:ascii="Calibri" w:hAnsi="Calibri" w:cs="Arial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szCs w:val="16"/>
                <w:lang w:val="en-GB"/>
              </w:rPr>
              <w:t>Capljina</w:t>
            </w:r>
          </w:p>
          <w:p w:rsidR="00375464" w:rsidRPr="00375464" w:rsidRDefault="00375464" w:rsidP="00375464">
            <w:pPr>
              <w:jc w:val="left"/>
              <w:rPr>
                <w:rFonts w:ascii="Calibri" w:hAnsi="Calibri" w:cs="Arial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szCs w:val="16"/>
                <w:lang w:val="en-GB"/>
              </w:rPr>
              <w:t>Trg</w:t>
            </w:r>
            <w:r w:rsidR="00886CF2">
              <w:rPr>
                <w:rFonts w:ascii="Calibri" w:hAnsi="Calibri" w:cs="Arial"/>
                <w:szCs w:val="16"/>
                <w:lang w:val="en-GB"/>
              </w:rPr>
              <w:t xml:space="preserve"> </w:t>
            </w:r>
            <w:r w:rsidRPr="00375464">
              <w:rPr>
                <w:rFonts w:ascii="Calibri" w:hAnsi="Calibri" w:cs="Arial"/>
                <w:szCs w:val="16"/>
                <w:lang w:val="en-GB"/>
              </w:rPr>
              <w:t>KraljaT</w:t>
            </w:r>
            <w:r w:rsidR="00886CF2">
              <w:rPr>
                <w:rFonts w:ascii="Calibri" w:hAnsi="Calibri" w:cs="Arial"/>
                <w:szCs w:val="16"/>
                <w:lang w:val="en-GB"/>
              </w:rPr>
              <w:t xml:space="preserve"> </w:t>
            </w:r>
            <w:r w:rsidRPr="00375464">
              <w:rPr>
                <w:rFonts w:ascii="Calibri" w:hAnsi="Calibri" w:cs="Arial"/>
                <w:szCs w:val="16"/>
                <w:lang w:val="en-GB"/>
              </w:rPr>
              <w:t>omislava</w:t>
            </w:r>
          </w:p>
          <w:p w:rsidR="00375464" w:rsidRPr="00375464" w:rsidRDefault="00375464" w:rsidP="00375464">
            <w:pPr>
              <w:jc w:val="left"/>
              <w:rPr>
                <w:rFonts w:ascii="Calibri" w:hAnsi="Calibri" w:cs="Arial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szCs w:val="16"/>
                <w:lang w:val="en-GB"/>
              </w:rPr>
              <w:t>Čapljina</w:t>
            </w:r>
          </w:p>
          <w:p w:rsidR="00375464" w:rsidRPr="00375464" w:rsidRDefault="00375464" w:rsidP="00375464">
            <w:pPr>
              <w:jc w:val="left"/>
              <w:rPr>
                <w:rFonts w:ascii="Calibri" w:hAnsi="Calibri" w:cs="Arial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szCs w:val="16"/>
                <w:lang w:val="en-GB"/>
              </w:rPr>
              <w:t>Hercegovačko</w:t>
            </w:r>
            <w:r w:rsidR="00886CF2">
              <w:rPr>
                <w:rFonts w:ascii="Calibri" w:hAnsi="Calibri" w:cs="Arial"/>
                <w:szCs w:val="16"/>
                <w:lang w:val="en-GB"/>
              </w:rPr>
              <w:t xml:space="preserve"> neretvan</w:t>
            </w:r>
            <w:r w:rsidRPr="00375464">
              <w:rPr>
                <w:rFonts w:ascii="Calibri" w:hAnsi="Calibri" w:cs="Arial"/>
                <w:szCs w:val="16"/>
                <w:lang w:val="en-GB"/>
              </w:rPr>
              <w:t>ska,</w:t>
            </w:r>
          </w:p>
          <w:p w:rsidR="00375464" w:rsidRPr="00375464" w:rsidRDefault="00886CF2" w:rsidP="00375464">
            <w:pPr>
              <w:jc w:val="left"/>
              <w:rPr>
                <w:rFonts w:ascii="Calibri" w:hAnsi="Calibri" w:cs="Arial"/>
                <w:szCs w:val="16"/>
                <w:lang w:val="en-GB"/>
              </w:rPr>
            </w:pPr>
            <w:r>
              <w:rPr>
                <w:rFonts w:ascii="Calibri" w:hAnsi="Calibri" w:cs="Arial"/>
                <w:szCs w:val="16"/>
                <w:lang w:val="en-GB"/>
              </w:rPr>
              <w:t>88</w:t>
            </w:r>
            <w:r w:rsidR="00485305">
              <w:rPr>
                <w:rFonts w:ascii="Calibri" w:hAnsi="Calibri" w:cs="Arial"/>
                <w:szCs w:val="16"/>
                <w:lang w:val="en-GB"/>
              </w:rPr>
              <w:t>300 Bosna</w:t>
            </w:r>
            <w:r>
              <w:rPr>
                <w:rFonts w:ascii="Calibri" w:hAnsi="Calibri" w:cs="Arial"/>
                <w:szCs w:val="16"/>
                <w:lang w:val="en-GB"/>
              </w:rPr>
              <w:t xml:space="preserve"> </w:t>
            </w:r>
            <w:r w:rsidR="00485305">
              <w:rPr>
                <w:rFonts w:ascii="Calibri" w:hAnsi="Calibri" w:cs="Arial"/>
                <w:szCs w:val="16"/>
                <w:lang w:val="en-GB"/>
              </w:rPr>
              <w:t>i</w:t>
            </w:r>
            <w:r>
              <w:rPr>
                <w:rFonts w:ascii="Calibri" w:hAnsi="Calibri" w:cs="Arial"/>
                <w:szCs w:val="16"/>
                <w:lang w:val="en-GB"/>
              </w:rPr>
              <w:t xml:space="preserve"> </w:t>
            </w:r>
            <w:r w:rsidR="00375464" w:rsidRPr="00375464">
              <w:rPr>
                <w:rFonts w:ascii="Calibri" w:hAnsi="Calibri" w:cs="Arial"/>
                <w:szCs w:val="16"/>
                <w:lang w:val="en-GB"/>
              </w:rPr>
              <w:t>Hercegovina</w:t>
            </w:r>
          </w:p>
          <w:p w:rsidR="00375464" w:rsidRPr="00375464" w:rsidRDefault="00485305" w:rsidP="00375464">
            <w:pPr>
              <w:jc w:val="left"/>
              <w:rPr>
                <w:rFonts w:ascii="Calibri" w:hAnsi="Calibri" w:cs="Arial"/>
                <w:szCs w:val="16"/>
                <w:lang w:val="en-GB"/>
              </w:rPr>
            </w:pPr>
            <w:r>
              <w:rPr>
                <w:rFonts w:ascii="Calibri" w:hAnsi="Calibri" w:cs="Arial"/>
                <w:szCs w:val="16"/>
                <w:lang w:val="en-GB"/>
              </w:rPr>
              <w:t xml:space="preserve">E-mail: </w:t>
            </w:r>
            <w:r w:rsidR="00375464" w:rsidRPr="00375464">
              <w:rPr>
                <w:rFonts w:ascii="Calibri" w:hAnsi="Calibri" w:cs="Arial"/>
                <w:szCs w:val="16"/>
                <w:lang w:val="en-GB"/>
              </w:rPr>
              <w:t>info@capljina.ba</w:t>
            </w:r>
          </w:p>
          <w:p w:rsidR="00375464" w:rsidRPr="00485305" w:rsidRDefault="00485305" w:rsidP="00375464">
            <w:pPr>
              <w:jc w:val="left"/>
              <w:rPr>
                <w:rFonts w:ascii="Calibri" w:hAnsi="Calibri" w:cs="Arial"/>
                <w:szCs w:val="16"/>
                <w:lang w:val="en-GB"/>
              </w:rPr>
            </w:pPr>
            <w:r>
              <w:rPr>
                <w:rFonts w:ascii="Calibri" w:hAnsi="Calibri" w:cs="Arial"/>
                <w:szCs w:val="16"/>
                <w:lang w:val="en-GB"/>
              </w:rPr>
              <w:t xml:space="preserve">Tel: 036/805-052, </w:t>
            </w:r>
            <w:r w:rsidR="00375464" w:rsidRPr="00375464">
              <w:rPr>
                <w:rFonts w:ascii="Calibri" w:hAnsi="Calibri" w:cs="Arial"/>
                <w:szCs w:val="16"/>
                <w:lang w:val="en-GB"/>
              </w:rPr>
              <w:t>036/805-681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75464" w:rsidRPr="00375464" w:rsidRDefault="00375464" w:rsidP="00D23E27">
            <w:pPr>
              <w:jc w:val="left"/>
              <w:rPr>
                <w:rFonts w:ascii="Calibri" w:hAnsi="Calibri" w:cs="Arial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szCs w:val="16"/>
                <w:lang w:val="en-GB"/>
              </w:rPr>
              <w:t>P</w:t>
            </w:r>
            <w:r w:rsidR="00485305">
              <w:rPr>
                <w:rFonts w:ascii="Calibri" w:hAnsi="Calibri" w:cs="Arial"/>
                <w:szCs w:val="16"/>
                <w:lang w:val="en-GB"/>
              </w:rPr>
              <w:t xml:space="preserve">roviding timely </w:t>
            </w:r>
            <w:r w:rsidRPr="00375464">
              <w:rPr>
                <w:rFonts w:ascii="Calibri" w:hAnsi="Calibri" w:cs="Arial"/>
                <w:szCs w:val="16"/>
                <w:lang w:val="en-GB"/>
              </w:rPr>
              <w:t xml:space="preserve">information on </w:t>
            </w:r>
          </w:p>
          <w:p w:rsidR="00375464" w:rsidRPr="00375464" w:rsidRDefault="00375464" w:rsidP="00D23E27">
            <w:pPr>
              <w:jc w:val="left"/>
              <w:rPr>
                <w:rFonts w:ascii="Calibri" w:hAnsi="Calibri" w:cs="Arial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szCs w:val="16"/>
                <w:lang w:val="en-GB"/>
              </w:rPr>
              <w:t xml:space="preserve">construction and </w:t>
            </w:r>
          </w:p>
          <w:p w:rsidR="00375464" w:rsidRPr="00375464" w:rsidRDefault="00375464" w:rsidP="00D23E27">
            <w:pPr>
              <w:jc w:val="left"/>
              <w:rPr>
                <w:rFonts w:ascii="Calibri" w:hAnsi="Calibri" w:cs="Arial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szCs w:val="16"/>
                <w:lang w:val="en-GB"/>
              </w:rPr>
              <w:t xml:space="preserve">expropriation </w:t>
            </w:r>
          </w:p>
          <w:p w:rsidR="00375464" w:rsidRPr="00450F44" w:rsidRDefault="00375464" w:rsidP="00D23E27">
            <w:pPr>
              <w:jc w:val="left"/>
              <w:rPr>
                <w:rFonts w:ascii="Calibri" w:hAnsi="Calibri" w:cs="Arial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szCs w:val="16"/>
                <w:lang w:val="en-GB"/>
              </w:rPr>
              <w:t>activities</w:t>
            </w:r>
          </w:p>
          <w:p w:rsidR="00375464" w:rsidRPr="00450F44" w:rsidRDefault="00375464" w:rsidP="00375464">
            <w:pPr>
              <w:rPr>
                <w:rFonts w:ascii="Calibri" w:hAnsi="Calibri" w:cs="Arial"/>
                <w:szCs w:val="16"/>
                <w:lang w:val="en-GB"/>
              </w:rPr>
            </w:pPr>
          </w:p>
          <w:p w:rsidR="00375464" w:rsidRPr="00450F44" w:rsidRDefault="00375464" w:rsidP="00375464">
            <w:pPr>
              <w:rPr>
                <w:rFonts w:ascii="Calibri" w:hAnsi="Calibri" w:cs="Arial"/>
                <w:szCs w:val="16"/>
                <w:lang w:val="en-GB"/>
              </w:rPr>
            </w:pPr>
          </w:p>
          <w:p w:rsidR="00375464" w:rsidRPr="00450F44" w:rsidRDefault="00375464" w:rsidP="00375464">
            <w:pPr>
              <w:rPr>
                <w:rFonts w:ascii="Calibri" w:hAnsi="Calibri" w:cs="Arial"/>
                <w:szCs w:val="16"/>
                <w:lang w:val="en-GB"/>
              </w:rPr>
            </w:pPr>
          </w:p>
          <w:p w:rsidR="00375464" w:rsidRPr="00450F44" w:rsidRDefault="00375464" w:rsidP="00375464">
            <w:pPr>
              <w:rPr>
                <w:rFonts w:ascii="Calibri" w:hAnsi="Calibri" w:cs="Arial"/>
                <w:szCs w:val="16"/>
                <w:lang w:val="en-GB"/>
              </w:rPr>
            </w:pPr>
          </w:p>
          <w:p w:rsidR="00375464" w:rsidRPr="00450F44" w:rsidRDefault="00375464" w:rsidP="00375464">
            <w:pPr>
              <w:rPr>
                <w:rFonts w:ascii="Calibri" w:hAnsi="Calibri" w:cs="Arial"/>
                <w:szCs w:val="16"/>
                <w:lang w:val="en-GB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 xml:space="preserve">Disclosure through the Municipality website (www.capljina.ba) </w:t>
            </w:r>
          </w:p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Delivering information by post</w:t>
            </w:r>
          </w:p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Delivering relevant documentation to local communities on whose territory expropriation is carried out</w:t>
            </w:r>
          </w:p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Public meetings</w:t>
            </w:r>
          </w:p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Individual meetings on an as needed basis</w:t>
            </w:r>
          </w:p>
        </w:tc>
        <w:tc>
          <w:tcPr>
            <w:tcW w:w="3600" w:type="dxa"/>
            <w:shd w:val="clear" w:color="auto" w:fill="FFFFFF"/>
          </w:tcPr>
          <w:p w:rsidR="00AC50AE" w:rsidRPr="00960F3B" w:rsidRDefault="00AC50AE" w:rsidP="00960F3B">
            <w:pPr>
              <w:snapToGrid w:val="0"/>
              <w:ind w:left="360"/>
              <w:jc w:val="left"/>
              <w:rPr>
                <w:rFonts w:ascii="Calibri" w:hAnsi="Calibri"/>
                <w:szCs w:val="16"/>
                <w:lang w:val="en-GB"/>
              </w:rPr>
            </w:pPr>
          </w:p>
          <w:p w:rsidR="00375464" w:rsidRPr="00960F3B" w:rsidRDefault="00960F3B" w:rsidP="00960F3B">
            <w:pPr>
              <w:snapToGrid w:val="0"/>
              <w:ind w:left="360"/>
              <w:jc w:val="left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 xml:space="preserve">• </w:t>
            </w:r>
            <w:r w:rsidR="00CB7DBF" w:rsidRPr="00960F3B">
              <w:rPr>
                <w:rFonts w:ascii="Calibri" w:hAnsi="Calibri"/>
                <w:szCs w:val="16"/>
                <w:lang w:val="en-GB"/>
              </w:rPr>
              <w:t>On web site of Municipality of Čapljina(www.capljina.ba), the following informations were published:</w:t>
            </w:r>
          </w:p>
          <w:p w:rsidR="00CB7DBF" w:rsidRDefault="00CB7DBF" w:rsidP="00CB7DBF">
            <w:r>
              <w:rPr>
                <w:rFonts w:ascii="Calibri" w:hAnsi="Calibri"/>
                <w:szCs w:val="16"/>
                <w:lang w:val="en-GB"/>
              </w:rPr>
              <w:t>-</w:t>
            </w:r>
            <w:hyperlink r:id="rId7" w:history="1">
              <w:r w:rsidRPr="00B3499F">
                <w:rPr>
                  <w:rStyle w:val="Hyperlink"/>
                </w:rPr>
                <w:t>http://www.capljina.ba/index.php/arhiva-2012/1-ebrd-s-5-milijuna-eura-financira-projekt-vodoopskrbe-u-capljini</w:t>
              </w:r>
            </w:hyperlink>
          </w:p>
          <w:p w:rsidR="00CB7DBF" w:rsidRDefault="00CB7DBF" w:rsidP="00CB7DBF"/>
          <w:p w:rsidR="00CB7DBF" w:rsidRDefault="00CB7DBF" w:rsidP="00CB7DBF">
            <w:r>
              <w:t>-</w:t>
            </w:r>
            <w:hyperlink r:id="rId8" w:history="1">
              <w:r w:rsidRPr="00B3499F">
                <w:rPr>
                  <w:rStyle w:val="Hyperlink"/>
                </w:rPr>
                <w:t>http://www.capljina.ba/index.php/arhiva-2012/128-potpisan-ugovor-za-radove-na-nastavku-izgradnje-vodoopskrbnog-sustava</w:t>
              </w:r>
            </w:hyperlink>
          </w:p>
          <w:p w:rsidR="00CB7DBF" w:rsidRDefault="00CB7DBF" w:rsidP="00CB7DBF"/>
          <w:p w:rsidR="00CB7DBF" w:rsidRDefault="00CB7DBF" w:rsidP="00CB7DBF">
            <w:r>
              <w:rPr>
                <w:rFonts w:ascii="Calibri" w:hAnsi="Calibri"/>
                <w:szCs w:val="16"/>
                <w:lang w:val="en-GB"/>
              </w:rPr>
              <w:t>-</w:t>
            </w:r>
            <w:hyperlink r:id="rId9" w:history="1">
              <w:r w:rsidRPr="00B3499F">
                <w:rPr>
                  <w:rStyle w:val="Hyperlink"/>
                </w:rPr>
                <w:t>http://www.capljina.ba/index.php/arhiva-2012/128-potpisan-ugovor-za-radove-na-nastavku-izgradnje-vodoopskrbnog-sustava</w:t>
              </w:r>
            </w:hyperlink>
          </w:p>
          <w:p w:rsidR="00CB7DBF" w:rsidRDefault="00CB7DBF" w:rsidP="00CB7DBF"/>
          <w:p w:rsidR="00CB7DBF" w:rsidRDefault="00CB7DBF" w:rsidP="00CB7DBF">
            <w:r>
              <w:rPr>
                <w:rFonts w:ascii="Calibri" w:hAnsi="Calibri"/>
                <w:szCs w:val="16"/>
                <w:lang w:val="en-GB"/>
              </w:rPr>
              <w:t>-</w:t>
            </w:r>
            <w:hyperlink r:id="rId10" w:history="1">
              <w:r w:rsidRPr="00B3499F">
                <w:rPr>
                  <w:rStyle w:val="Hyperlink"/>
                </w:rPr>
                <w:t>http://www.capljina.ba/index.php/arhiva-2012/1-ebrd-s-5-milijuna-eura-financira-projekt-vodoopskrbe-u-capljini</w:t>
              </w:r>
            </w:hyperlink>
          </w:p>
          <w:p w:rsidR="00EF4F46" w:rsidRDefault="00EF4F46" w:rsidP="00CB7DBF"/>
          <w:p w:rsidR="00307FD8" w:rsidRDefault="006D58CC" w:rsidP="00307FD8">
            <w:pPr>
              <w:jc w:val="left"/>
              <w:rPr>
                <w:rFonts w:asciiTheme="minorHAnsi" w:hAnsiTheme="minorHAns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 xml:space="preserve">• </w:t>
            </w:r>
            <w:r w:rsidR="007F01DB">
              <w:rPr>
                <w:rFonts w:ascii="Calibri" w:hAnsi="Calibri"/>
                <w:szCs w:val="16"/>
                <w:lang w:val="en-GB"/>
              </w:rPr>
              <w:t xml:space="preserve"> </w:t>
            </w:r>
            <w:r w:rsidRPr="00F56150">
              <w:rPr>
                <w:rFonts w:asciiTheme="minorHAnsi" w:hAnsiTheme="minorHAnsi"/>
                <w:szCs w:val="16"/>
                <w:lang w:val="en-GB"/>
              </w:rPr>
              <w:t>Expropriation</w:t>
            </w:r>
            <w:r w:rsidR="00993921" w:rsidRPr="00F56150">
              <w:rPr>
                <w:rFonts w:asciiTheme="minorHAnsi" w:hAnsiTheme="minorHAnsi"/>
                <w:szCs w:val="16"/>
                <w:lang w:val="en-GB"/>
              </w:rPr>
              <w:t xml:space="preserve"> </w:t>
            </w:r>
            <w:r w:rsidR="00886CF2">
              <w:rPr>
                <w:rFonts w:asciiTheme="minorHAnsi" w:hAnsiTheme="minorHAnsi"/>
                <w:szCs w:val="16"/>
                <w:lang w:val="en-GB"/>
              </w:rPr>
              <w:t xml:space="preserve"> </w:t>
            </w:r>
            <w:r w:rsidR="00993921" w:rsidRPr="00F56150">
              <w:rPr>
                <w:rFonts w:asciiTheme="minorHAnsi" w:hAnsiTheme="minorHAnsi"/>
                <w:szCs w:val="16"/>
                <w:lang w:val="en-GB"/>
              </w:rPr>
              <w:t xml:space="preserve">document </w:t>
            </w:r>
            <w:r w:rsidRPr="00F56150">
              <w:rPr>
                <w:rFonts w:asciiTheme="minorHAnsi" w:hAnsiTheme="minorHAnsi"/>
                <w:szCs w:val="16"/>
                <w:lang w:val="en-GB"/>
              </w:rPr>
              <w:t xml:space="preserve"> was </w:t>
            </w:r>
            <w:r w:rsidR="00993921" w:rsidRPr="00F56150">
              <w:rPr>
                <w:rFonts w:asciiTheme="minorHAnsi" w:hAnsiTheme="minorHAnsi"/>
                <w:szCs w:val="16"/>
                <w:lang w:val="en-GB"/>
              </w:rPr>
              <w:t xml:space="preserve"> formally adopted by </w:t>
            </w:r>
            <w:r w:rsidR="00881197">
              <w:rPr>
                <w:rFonts w:asciiTheme="minorHAnsi" w:hAnsiTheme="minorHAnsi"/>
                <w:szCs w:val="16"/>
                <w:lang w:val="en-GB"/>
              </w:rPr>
              <w:t xml:space="preserve"> </w:t>
            </w:r>
            <w:r w:rsidR="00F56150" w:rsidRPr="00F56150">
              <w:rPr>
                <w:rStyle w:val="Emphasis"/>
                <w:rFonts w:asciiTheme="minorHAnsi" w:hAnsiTheme="minorHAnsi"/>
                <w:i w:val="0"/>
              </w:rPr>
              <w:t>Municipality council</w:t>
            </w:r>
            <w:r w:rsidR="00F56150" w:rsidRPr="00F56150">
              <w:rPr>
                <w:rStyle w:val="st"/>
                <w:rFonts w:asciiTheme="minorHAnsi" w:hAnsiTheme="minorHAnsi"/>
              </w:rPr>
              <w:t xml:space="preserve">  on </w:t>
            </w:r>
            <w:r w:rsidRPr="00F56150">
              <w:rPr>
                <w:rFonts w:asciiTheme="minorHAnsi" w:hAnsiTheme="minorHAnsi"/>
                <w:szCs w:val="16"/>
                <w:lang w:val="en-GB"/>
              </w:rPr>
              <w:t>April 22,</w:t>
            </w:r>
            <w:r w:rsidR="00307FD8">
              <w:rPr>
                <w:rFonts w:asciiTheme="minorHAnsi" w:hAnsiTheme="minorHAnsi"/>
                <w:szCs w:val="16"/>
                <w:lang w:val="en-GB"/>
              </w:rPr>
              <w:t xml:space="preserve"> </w:t>
            </w:r>
            <w:r w:rsidRPr="00F56150">
              <w:rPr>
                <w:rFonts w:asciiTheme="minorHAnsi" w:hAnsiTheme="minorHAnsi"/>
                <w:szCs w:val="16"/>
                <w:lang w:val="en-GB"/>
              </w:rPr>
              <w:t xml:space="preserve"> 2014. </w:t>
            </w:r>
            <w:r w:rsidR="00404057">
              <w:rPr>
                <w:rFonts w:asciiTheme="minorHAnsi" w:hAnsiTheme="minorHAnsi"/>
                <w:szCs w:val="16"/>
                <w:lang w:val="en-GB"/>
              </w:rPr>
              <w:t xml:space="preserve">Document can be found here: </w:t>
            </w:r>
          </w:p>
          <w:p w:rsidR="00307FD8" w:rsidRDefault="00A20510" w:rsidP="00AC50AE">
            <w:pPr>
              <w:jc w:val="left"/>
              <w:rPr>
                <w:rFonts w:asciiTheme="minorHAnsi" w:hAnsiTheme="minorHAnsi"/>
                <w:szCs w:val="16"/>
                <w:lang w:val="en-GB"/>
              </w:rPr>
            </w:pPr>
            <w:hyperlink r:id="rId11" w:history="1">
              <w:r w:rsidR="00307FD8" w:rsidRPr="00286328">
                <w:rPr>
                  <w:rStyle w:val="Hyperlink"/>
                  <w:rFonts w:asciiTheme="minorHAnsi" w:hAnsiTheme="minorHAnsi"/>
                  <w:szCs w:val="16"/>
                  <w:lang w:val="en-GB"/>
                </w:rPr>
                <w:t>https://www.dropbox.com/s/m3l99ver42kdg7q/Odluka%20o%20nastavku%20procesa%20projekta%20vodoopskrbe%20.pdf</w:t>
              </w:r>
            </w:hyperlink>
          </w:p>
          <w:p w:rsidR="00AC50AE" w:rsidRPr="00F56150" w:rsidRDefault="00AC50AE" w:rsidP="00AC50AE">
            <w:pPr>
              <w:jc w:val="left"/>
              <w:rPr>
                <w:rFonts w:asciiTheme="minorHAnsi" w:hAnsiTheme="minorHAnsi"/>
                <w:szCs w:val="16"/>
                <w:lang w:val="en-GB"/>
              </w:rPr>
            </w:pPr>
          </w:p>
          <w:p w:rsidR="006D58CC" w:rsidRPr="006D58CC" w:rsidRDefault="006D58CC" w:rsidP="006D58CC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>•</w:t>
            </w:r>
            <w:r w:rsidR="007F01DB">
              <w:rPr>
                <w:rFonts w:ascii="Calibri" w:hAnsi="Calibri"/>
                <w:szCs w:val="16"/>
                <w:lang w:val="en-GB"/>
              </w:rPr>
              <w:t xml:space="preserve"> </w:t>
            </w:r>
            <w:r w:rsidRPr="006D58CC">
              <w:rPr>
                <w:rFonts w:ascii="Calibri" w:hAnsi="Calibri"/>
                <w:szCs w:val="16"/>
                <w:lang w:val="en-GB"/>
              </w:rPr>
              <w:t xml:space="preserve">Example of record from introductory </w:t>
            </w:r>
          </w:p>
          <w:p w:rsidR="006D58CC" w:rsidRPr="006D58CC" w:rsidRDefault="006D58CC" w:rsidP="006D58CC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  <w:r w:rsidRPr="006D58CC">
              <w:rPr>
                <w:rFonts w:ascii="Calibri" w:hAnsi="Calibri"/>
                <w:szCs w:val="16"/>
                <w:lang w:val="en-GB"/>
              </w:rPr>
              <w:t xml:space="preserve">meetings with the Project Affected People </w:t>
            </w:r>
          </w:p>
          <w:p w:rsidR="006D58CC" w:rsidRPr="006D58CC" w:rsidRDefault="006D58CC" w:rsidP="006D58CC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  <w:r w:rsidRPr="006D58CC">
              <w:rPr>
                <w:rFonts w:ascii="Calibri" w:hAnsi="Calibri"/>
                <w:szCs w:val="16"/>
                <w:lang w:val="en-GB"/>
              </w:rPr>
              <w:t>in a proces</w:t>
            </w:r>
            <w:r w:rsidR="007F01DB">
              <w:rPr>
                <w:rFonts w:ascii="Calibri" w:hAnsi="Calibri"/>
                <w:szCs w:val="16"/>
                <w:lang w:val="en-GB"/>
              </w:rPr>
              <w:t>s of expropriation.-</w:t>
            </w:r>
            <w:r w:rsidR="007F01DB">
              <w:rPr>
                <w:rFonts w:asciiTheme="minorHAnsi" w:hAnsiTheme="minorHAnsi"/>
              </w:rPr>
              <w:t xml:space="preserve"> attached to previous</w:t>
            </w:r>
            <w:r w:rsidR="007F01DB" w:rsidRPr="007C2152">
              <w:rPr>
                <w:rFonts w:asciiTheme="minorHAnsi" w:hAnsiTheme="minorHAnsi"/>
                <w:color w:val="000000"/>
                <w:lang w:val="en-GB"/>
              </w:rPr>
              <w:t xml:space="preserve"> Quarterly Report</w:t>
            </w:r>
            <w:r w:rsidR="007F01DB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 w:rsidR="007F01DB">
              <w:rPr>
                <w:rFonts w:asciiTheme="minorHAnsi" w:hAnsiTheme="minorHAnsi"/>
              </w:rPr>
              <w:t xml:space="preserve">  </w:t>
            </w:r>
            <w:r w:rsidR="007F01DB">
              <w:rPr>
                <w:rFonts w:ascii="Calibri" w:hAnsi="Calibri"/>
                <w:szCs w:val="16"/>
                <w:lang w:val="en-GB"/>
              </w:rPr>
              <w:t xml:space="preserve">as Annex 1.0.,can be found here: </w:t>
            </w:r>
          </w:p>
          <w:p w:rsidR="006D58CC" w:rsidRDefault="00A20510" w:rsidP="00486A8C">
            <w:pPr>
              <w:snapToGrid w:val="0"/>
              <w:jc w:val="left"/>
              <w:rPr>
                <w:rFonts w:ascii="Calibri" w:hAnsi="Calibri" w:cs="Calibri"/>
                <w:szCs w:val="16"/>
                <w:lang w:val="en-GB"/>
              </w:rPr>
            </w:pPr>
            <w:hyperlink r:id="rId12" w:history="1">
              <w:r w:rsidR="00486A8C" w:rsidRPr="00286328">
                <w:rPr>
                  <w:rStyle w:val="Hyperlink"/>
                  <w:rFonts w:ascii="Calibri" w:hAnsi="Calibri" w:cs="Calibri"/>
                  <w:szCs w:val="16"/>
                  <w:lang w:val="en-GB"/>
                </w:rPr>
                <w:t>https://www.dropbox.com/s/mzw16fiau6botr8/19.1.%20Record%20from%20meetings%20Project%20Affected%20People.pdf</w:t>
              </w:r>
            </w:hyperlink>
          </w:p>
          <w:p w:rsidR="00486A8C" w:rsidRDefault="00486A8C" w:rsidP="006D58CC">
            <w:pPr>
              <w:snapToGrid w:val="0"/>
              <w:ind w:left="360"/>
              <w:jc w:val="left"/>
              <w:rPr>
                <w:rFonts w:ascii="Calibri" w:hAnsi="Calibri" w:cs="Calibri"/>
                <w:szCs w:val="16"/>
                <w:lang w:val="en-GB"/>
              </w:rPr>
            </w:pPr>
          </w:p>
          <w:p w:rsidR="006D58CC" w:rsidRPr="006D58CC" w:rsidRDefault="006D58CC" w:rsidP="006D58CC">
            <w:pPr>
              <w:snapToGrid w:val="0"/>
              <w:jc w:val="left"/>
              <w:rPr>
                <w:rFonts w:ascii="Calibri" w:hAnsi="Calibri" w:cs="Calibri"/>
                <w:szCs w:val="16"/>
                <w:lang w:val="en-GB"/>
              </w:rPr>
            </w:pPr>
            <w:r>
              <w:rPr>
                <w:rFonts w:ascii="Calibri" w:hAnsi="Calibri" w:cs="Calibri"/>
                <w:szCs w:val="16"/>
                <w:lang w:val="en-GB"/>
              </w:rPr>
              <w:t>•</w:t>
            </w:r>
            <w:r w:rsidRPr="006D58CC">
              <w:rPr>
                <w:rFonts w:ascii="Calibri" w:hAnsi="Calibri" w:cs="Calibri"/>
                <w:szCs w:val="16"/>
                <w:lang w:val="en-GB"/>
              </w:rPr>
              <w:t xml:space="preserve"> Possibility of public meetings is to be </w:t>
            </w:r>
          </w:p>
          <w:p w:rsidR="00CB7DBF" w:rsidRDefault="006D58CC" w:rsidP="006D58CC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  <w:r w:rsidRPr="006D58CC">
              <w:rPr>
                <w:rFonts w:ascii="Calibri" w:hAnsi="Calibri"/>
                <w:szCs w:val="16"/>
                <w:lang w:val="en-GB"/>
              </w:rPr>
              <w:t>published via media and municipality</w:t>
            </w:r>
          </w:p>
          <w:p w:rsidR="007F01DB" w:rsidRDefault="007F01DB" w:rsidP="006D58CC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</w:p>
          <w:p w:rsidR="00486A8C" w:rsidRDefault="00486A8C" w:rsidP="006D58CC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</w:p>
          <w:p w:rsidR="00486A8C" w:rsidRDefault="00486A8C" w:rsidP="006D58CC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</w:p>
          <w:p w:rsidR="007F01DB" w:rsidRDefault="007F01DB" w:rsidP="006D58CC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</w:p>
          <w:p w:rsidR="006D58CC" w:rsidRPr="00450F44" w:rsidRDefault="006D58CC" w:rsidP="006D58CC">
            <w:pPr>
              <w:snapToGrid w:val="0"/>
              <w:ind w:left="360"/>
              <w:jc w:val="left"/>
              <w:rPr>
                <w:rFonts w:ascii="Calibri" w:hAnsi="Calibri"/>
                <w:szCs w:val="16"/>
                <w:lang w:val="en-GB"/>
              </w:rPr>
            </w:pPr>
          </w:p>
        </w:tc>
      </w:tr>
      <w:tr w:rsidR="00375464" w:rsidRPr="00375464" w:rsidTr="00485305">
        <w:trPr>
          <w:trHeight w:val="23"/>
        </w:trPr>
        <w:tc>
          <w:tcPr>
            <w:tcW w:w="478" w:type="dxa"/>
            <w:shd w:val="clear" w:color="auto" w:fill="FFFFFF"/>
            <w:vAlign w:val="center"/>
          </w:tcPr>
          <w:p w:rsidR="00375464" w:rsidRPr="00450F44" w:rsidRDefault="00375464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szCs w:val="16"/>
                <w:lang w:val="en-GB"/>
              </w:rPr>
            </w:pPr>
            <w:r w:rsidRPr="00450F44">
              <w:rPr>
                <w:rFonts w:ascii="Calibri" w:hAnsi="Calibri" w:cs="Arial"/>
                <w:szCs w:val="16"/>
                <w:lang w:val="en-GB"/>
              </w:rPr>
              <w:lastRenderedPageBreak/>
              <w:t>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75464" w:rsidRPr="00375464" w:rsidRDefault="00485305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Local residents and businesses </w:t>
            </w:r>
            <w:r w:rsidR="00375464"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in the project </w:t>
            </w:r>
          </w:p>
          <w:p w:rsidR="00375464" w:rsidRPr="00375464" w:rsidRDefault="00375464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area</w:t>
            </w:r>
          </w:p>
          <w:p w:rsidR="00375464" w:rsidRPr="00485305" w:rsidRDefault="00485305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Users of new </w:t>
            </w:r>
            <w:r w:rsidR="00375464"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water supply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375464" w:rsidRPr="00375464" w:rsidRDefault="00485305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Population affected by construction and by access restrictions, including the </w:t>
            </w:r>
            <w:r w:rsidR="00375464"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p</w:t>
            </w:r>
            <w:r w:rsidR="00375464">
              <w:rPr>
                <w:rFonts w:ascii="Calibri" w:hAnsi="Calibri" w:cs="Arial"/>
                <w:color w:val="000000"/>
                <w:szCs w:val="16"/>
                <w:lang w:val="en-GB"/>
              </w:rPr>
              <w:t>e</w:t>
            </w:r>
            <w:r w:rsidR="00375464"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ople living alongside the transportation routes;</w:t>
            </w:r>
          </w:p>
          <w:p w:rsidR="00375464" w:rsidRPr="00485305" w:rsidRDefault="00485305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>Population who will benefit t</w:t>
            </w:r>
            <w:r w:rsidR="00375464"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hrough the water supply.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75464" w:rsidRPr="00375464" w:rsidRDefault="00375464" w:rsidP="00375464">
            <w:pPr>
              <w:spacing w:before="120"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ca. 1800 </w:t>
            </w:r>
          </w:p>
          <w:p w:rsidR="00375464" w:rsidRPr="00450F44" w:rsidRDefault="00375464" w:rsidP="00375464">
            <w:pPr>
              <w:spacing w:before="120"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households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75464" w:rsidRPr="00450F44" w:rsidRDefault="00375464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375464" w:rsidRPr="00375464" w:rsidRDefault="00375464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Providing timely </w:t>
            </w:r>
          </w:p>
          <w:p w:rsidR="00375464" w:rsidRPr="00375464" w:rsidRDefault="00375464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information to </w:t>
            </w:r>
          </w:p>
          <w:p w:rsidR="00375464" w:rsidRPr="00375464" w:rsidRDefault="00375464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the public on </w:t>
            </w:r>
          </w:p>
          <w:p w:rsidR="00375464" w:rsidRPr="00375464" w:rsidRDefault="00375464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construction </w:t>
            </w:r>
          </w:p>
          <w:p w:rsidR="00375464" w:rsidRPr="00450F44" w:rsidRDefault="00375464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activities: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Disclosure through the Municipality website</w:t>
            </w:r>
          </w:p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Local daily newspapers: HercVjesnik</w:t>
            </w:r>
          </w:p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Local media: Radio postajaCapljina</w:t>
            </w:r>
          </w:p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Posters in the LCOs</w:t>
            </w:r>
          </w:p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Public meetings</w:t>
            </w:r>
          </w:p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Individual meetings on an as needed basis</w:t>
            </w:r>
          </w:p>
        </w:tc>
        <w:tc>
          <w:tcPr>
            <w:tcW w:w="3600" w:type="dxa"/>
            <w:shd w:val="clear" w:color="auto" w:fill="FFFFFF"/>
          </w:tcPr>
          <w:p w:rsidR="00486A8C" w:rsidRDefault="00486A8C" w:rsidP="00886CF2">
            <w:pPr>
              <w:snapToGrid w:val="0"/>
              <w:ind w:left="360"/>
              <w:jc w:val="left"/>
              <w:rPr>
                <w:rFonts w:ascii="Calibri" w:hAnsi="Calibri"/>
                <w:szCs w:val="16"/>
                <w:lang w:val="en-GB"/>
              </w:rPr>
            </w:pPr>
          </w:p>
          <w:p w:rsidR="00F56150" w:rsidRPr="00F56150" w:rsidRDefault="00F56150" w:rsidP="00886CF2">
            <w:pPr>
              <w:snapToGrid w:val="0"/>
              <w:ind w:left="360"/>
              <w:jc w:val="left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>•</w:t>
            </w:r>
            <w:r w:rsidR="00303FCC">
              <w:rPr>
                <w:rFonts w:ascii="Calibri" w:hAnsi="Calibri"/>
                <w:szCs w:val="16"/>
                <w:lang w:val="en-GB"/>
              </w:rPr>
              <w:t xml:space="preserve">  </w:t>
            </w:r>
            <w:r w:rsidRPr="00F56150">
              <w:rPr>
                <w:rFonts w:ascii="Calibri" w:hAnsi="Calibri"/>
                <w:szCs w:val="16"/>
                <w:lang w:val="en-GB"/>
              </w:rPr>
              <w:t>Construct</w:t>
            </w:r>
            <w:r w:rsidR="00886CF2">
              <w:rPr>
                <w:rFonts w:ascii="Calibri" w:hAnsi="Calibri"/>
                <w:szCs w:val="16"/>
                <w:lang w:val="en-GB"/>
              </w:rPr>
              <w:t xml:space="preserve">ion activities have </w:t>
            </w:r>
            <w:r w:rsidR="00303FCC">
              <w:rPr>
                <w:rFonts w:ascii="Calibri" w:hAnsi="Calibri"/>
                <w:szCs w:val="16"/>
                <w:lang w:val="en-GB"/>
              </w:rPr>
              <w:t xml:space="preserve">started in </w:t>
            </w:r>
            <w:r w:rsidR="00886CF2">
              <w:rPr>
                <w:rFonts w:ascii="Calibri" w:hAnsi="Calibri"/>
                <w:szCs w:val="16"/>
                <w:lang w:val="en-GB"/>
              </w:rPr>
              <w:t>June</w:t>
            </w:r>
            <w:r w:rsidR="00D25B97">
              <w:rPr>
                <w:rFonts w:ascii="Calibri" w:hAnsi="Calibri"/>
                <w:szCs w:val="16"/>
                <w:lang w:val="en-GB"/>
              </w:rPr>
              <w:t xml:space="preserve"> 2014.</w:t>
            </w:r>
          </w:p>
          <w:p w:rsidR="00F56150" w:rsidRPr="00F56150" w:rsidRDefault="00F56150" w:rsidP="00F56150">
            <w:pPr>
              <w:snapToGrid w:val="0"/>
              <w:ind w:left="360"/>
              <w:jc w:val="left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 w:cs="Calibri"/>
                <w:szCs w:val="16"/>
                <w:lang w:val="en-GB"/>
              </w:rPr>
              <w:t>•</w:t>
            </w:r>
            <w:r w:rsidRPr="00F56150">
              <w:rPr>
                <w:rFonts w:ascii="Calibri" w:hAnsi="Calibri" w:cs="Calibri"/>
                <w:szCs w:val="16"/>
                <w:lang w:val="en-GB"/>
              </w:rPr>
              <w:t xml:space="preserve">  On the web site of the Municipality of </w:t>
            </w:r>
          </w:p>
          <w:p w:rsidR="00F56150" w:rsidRPr="00F56150" w:rsidRDefault="00F56150" w:rsidP="00F56150">
            <w:pPr>
              <w:snapToGrid w:val="0"/>
              <w:ind w:left="360"/>
              <w:jc w:val="left"/>
              <w:rPr>
                <w:rFonts w:ascii="Calibri" w:hAnsi="Calibri"/>
                <w:szCs w:val="16"/>
                <w:lang w:val="en-GB"/>
              </w:rPr>
            </w:pPr>
            <w:r w:rsidRPr="00F56150">
              <w:rPr>
                <w:rFonts w:ascii="Calibri" w:hAnsi="Calibri"/>
                <w:szCs w:val="16"/>
                <w:lang w:val="en-GB"/>
              </w:rPr>
              <w:t xml:space="preserve">Čapljina (www.capljina.ba), the following </w:t>
            </w:r>
          </w:p>
          <w:p w:rsidR="002B70E6" w:rsidRDefault="00F56150" w:rsidP="00F56150">
            <w:pPr>
              <w:snapToGrid w:val="0"/>
              <w:ind w:left="360"/>
              <w:jc w:val="left"/>
              <w:rPr>
                <w:rFonts w:ascii="Calibri" w:hAnsi="Calibri"/>
                <w:szCs w:val="16"/>
                <w:lang w:val="en-GB"/>
              </w:rPr>
            </w:pPr>
            <w:r w:rsidRPr="00F56150">
              <w:rPr>
                <w:rFonts w:ascii="Calibri" w:hAnsi="Calibri"/>
                <w:szCs w:val="16"/>
                <w:lang w:val="en-GB"/>
              </w:rPr>
              <w:t>information was published</w:t>
            </w:r>
            <w:r>
              <w:rPr>
                <w:rFonts w:ascii="Calibri" w:hAnsi="Calibri"/>
                <w:szCs w:val="16"/>
                <w:lang w:val="en-GB"/>
              </w:rPr>
              <w:t>:</w:t>
            </w:r>
          </w:p>
          <w:p w:rsidR="00722ECA" w:rsidRDefault="00A20510" w:rsidP="00722ECA">
            <w:hyperlink r:id="rId13" w:history="1">
              <w:r w:rsidR="00722ECA" w:rsidRPr="00B3499F">
                <w:rPr>
                  <w:rStyle w:val="Hyperlink"/>
                </w:rPr>
                <w:t>http://www.capljina.ba/index.php/arhiva-2012/1-ebrd-s-5-milijuna-eura-financira-projekt-vodoopskrbe-u-capljini</w:t>
              </w:r>
            </w:hyperlink>
          </w:p>
          <w:p w:rsidR="00722ECA" w:rsidRDefault="00722ECA" w:rsidP="00722ECA"/>
          <w:p w:rsidR="00722ECA" w:rsidRDefault="00722ECA" w:rsidP="00722ECA">
            <w:r>
              <w:t>-</w:t>
            </w:r>
            <w:hyperlink r:id="rId14" w:history="1">
              <w:r w:rsidRPr="00B3499F">
                <w:rPr>
                  <w:rStyle w:val="Hyperlink"/>
                </w:rPr>
                <w:t>http://www.capljina.ba/index.php/arhiva-2012/128-potpisan-ugovor-za-radove-na-nastavku-izgradnje-vodoopskrbnog-sustava</w:t>
              </w:r>
            </w:hyperlink>
          </w:p>
          <w:p w:rsidR="00722ECA" w:rsidRDefault="00722ECA" w:rsidP="00722ECA"/>
          <w:p w:rsidR="00722ECA" w:rsidRDefault="00722ECA" w:rsidP="00722ECA">
            <w:r>
              <w:rPr>
                <w:rFonts w:ascii="Calibri" w:hAnsi="Calibri"/>
                <w:szCs w:val="16"/>
                <w:lang w:val="en-GB"/>
              </w:rPr>
              <w:t>-</w:t>
            </w:r>
            <w:hyperlink r:id="rId15" w:history="1">
              <w:r w:rsidRPr="00B3499F">
                <w:rPr>
                  <w:rStyle w:val="Hyperlink"/>
                </w:rPr>
                <w:t>http://www.capljina.ba/index.php/arhiva-2012/128-potpisan-ugovor-za-radove-na-nastavku-izgradnje-vodoopskrbnog-sustava</w:t>
              </w:r>
            </w:hyperlink>
          </w:p>
          <w:p w:rsidR="00722ECA" w:rsidRDefault="00722ECA" w:rsidP="00722ECA"/>
          <w:p w:rsidR="00722ECA" w:rsidRDefault="00722ECA" w:rsidP="00722ECA">
            <w:r>
              <w:rPr>
                <w:rFonts w:ascii="Calibri" w:hAnsi="Calibri"/>
                <w:szCs w:val="16"/>
                <w:lang w:val="en-GB"/>
              </w:rPr>
              <w:t>-</w:t>
            </w:r>
            <w:hyperlink r:id="rId16" w:history="1">
              <w:r w:rsidRPr="00B3499F">
                <w:rPr>
                  <w:rStyle w:val="Hyperlink"/>
                </w:rPr>
                <w:t>http://www.capljina.ba/index.php/arhiva-2012/1-ebrd-s-5-milijuna-eura-financira-projekt-vodoopskrbe-u-capljini</w:t>
              </w:r>
            </w:hyperlink>
          </w:p>
          <w:p w:rsidR="005412B4" w:rsidRPr="005412B4" w:rsidRDefault="005412B4" w:rsidP="005412B4">
            <w:pPr>
              <w:snapToGrid w:val="0"/>
              <w:ind w:left="360"/>
              <w:jc w:val="left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>•</w:t>
            </w:r>
            <w:r w:rsidRPr="005412B4">
              <w:rPr>
                <w:rFonts w:ascii="Calibri" w:hAnsi="Calibri"/>
                <w:szCs w:val="16"/>
                <w:lang w:val="en-GB"/>
              </w:rPr>
              <w:t xml:space="preserve">List of media and journalists is being </w:t>
            </w:r>
          </w:p>
          <w:p w:rsidR="005412B4" w:rsidRPr="005412B4" w:rsidRDefault="00486A8C" w:rsidP="00757018">
            <w:pPr>
              <w:snapToGrid w:val="0"/>
              <w:ind w:left="360"/>
              <w:jc w:val="left"/>
              <w:rPr>
                <w:rFonts w:ascii="Calibri" w:hAnsi="Calibri"/>
                <w:szCs w:val="16"/>
                <w:lang w:val="en-GB"/>
              </w:rPr>
            </w:pPr>
            <w:r w:rsidRPr="005412B4">
              <w:rPr>
                <w:rFonts w:ascii="Calibri" w:hAnsi="Calibri"/>
                <w:szCs w:val="16"/>
                <w:lang w:val="en-GB"/>
              </w:rPr>
              <w:t>P</w:t>
            </w:r>
            <w:r w:rsidR="005412B4" w:rsidRPr="005412B4">
              <w:rPr>
                <w:rFonts w:ascii="Calibri" w:hAnsi="Calibri"/>
                <w:szCs w:val="16"/>
                <w:lang w:val="en-GB"/>
              </w:rPr>
              <w:t>repared</w:t>
            </w:r>
            <w:r>
              <w:rPr>
                <w:rFonts w:ascii="Calibri" w:hAnsi="Calibri"/>
                <w:szCs w:val="16"/>
                <w:lang w:val="en-GB"/>
              </w:rPr>
              <w:t xml:space="preserve"> , expected deadline end of October </w:t>
            </w:r>
            <w:r w:rsidR="00757018">
              <w:rPr>
                <w:rFonts w:ascii="Calibri" w:hAnsi="Calibri"/>
                <w:szCs w:val="16"/>
                <w:lang w:val="en-GB"/>
              </w:rPr>
              <w:t>2014.</w:t>
            </w:r>
          </w:p>
          <w:p w:rsidR="005412B4" w:rsidRPr="005412B4" w:rsidRDefault="005412B4" w:rsidP="00486A8C">
            <w:pPr>
              <w:snapToGrid w:val="0"/>
              <w:ind w:left="360"/>
              <w:jc w:val="left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 w:cs="Calibri"/>
                <w:szCs w:val="16"/>
                <w:lang w:val="en-GB"/>
              </w:rPr>
              <w:t>•</w:t>
            </w:r>
            <w:r w:rsidR="00486A8C">
              <w:rPr>
                <w:rFonts w:ascii="Calibri" w:hAnsi="Calibri" w:cs="Calibri"/>
                <w:szCs w:val="16"/>
                <w:lang w:val="en-GB"/>
              </w:rPr>
              <w:t xml:space="preserve"> Posters are being prepared,</w:t>
            </w:r>
            <w:r w:rsidR="00486A8C">
              <w:rPr>
                <w:rFonts w:ascii="Calibri" w:hAnsi="Calibri"/>
                <w:szCs w:val="16"/>
                <w:lang w:val="en-GB"/>
              </w:rPr>
              <w:t xml:space="preserve"> expected deadline end of </w:t>
            </w:r>
            <w:r w:rsidR="00A158AA">
              <w:rPr>
                <w:rFonts w:ascii="Calibri" w:hAnsi="Calibri"/>
                <w:szCs w:val="16"/>
                <w:lang w:val="en-GB"/>
              </w:rPr>
              <w:t xml:space="preserve"> </w:t>
            </w:r>
            <w:r w:rsidR="00486A8C">
              <w:rPr>
                <w:rFonts w:ascii="Calibri" w:hAnsi="Calibri"/>
                <w:szCs w:val="16"/>
                <w:lang w:val="en-GB"/>
              </w:rPr>
              <w:t>October  2014.</w:t>
            </w:r>
          </w:p>
          <w:p w:rsidR="005412B4" w:rsidRPr="005412B4" w:rsidRDefault="005412B4" w:rsidP="005412B4">
            <w:pPr>
              <w:snapToGrid w:val="0"/>
              <w:ind w:left="360"/>
              <w:jc w:val="left"/>
              <w:rPr>
                <w:rFonts w:ascii="Calibri" w:hAnsi="Calibri" w:cs="Calibri"/>
                <w:szCs w:val="16"/>
                <w:lang w:val="en-GB"/>
              </w:rPr>
            </w:pPr>
            <w:r>
              <w:rPr>
                <w:rFonts w:ascii="Calibri" w:hAnsi="Calibri" w:cs="Calibri"/>
                <w:szCs w:val="16"/>
                <w:lang w:val="en-GB"/>
              </w:rPr>
              <w:t>•</w:t>
            </w:r>
            <w:r w:rsidRPr="005412B4">
              <w:rPr>
                <w:rFonts w:ascii="Calibri" w:hAnsi="Calibri" w:cs="Calibri"/>
                <w:szCs w:val="16"/>
                <w:lang w:val="en-GB"/>
              </w:rPr>
              <w:t xml:space="preserve"> Possibility of public meetings is to be </w:t>
            </w:r>
          </w:p>
          <w:p w:rsidR="00722ECA" w:rsidRDefault="005412B4" w:rsidP="005412B4">
            <w:pPr>
              <w:snapToGrid w:val="0"/>
              <w:ind w:left="360"/>
              <w:jc w:val="left"/>
              <w:rPr>
                <w:rFonts w:ascii="Calibri" w:hAnsi="Calibri"/>
                <w:szCs w:val="16"/>
                <w:lang w:val="en-GB"/>
              </w:rPr>
            </w:pPr>
            <w:r w:rsidRPr="005412B4">
              <w:rPr>
                <w:rFonts w:ascii="Calibri" w:hAnsi="Calibri"/>
                <w:szCs w:val="16"/>
                <w:lang w:val="en-GB"/>
              </w:rPr>
              <w:t xml:space="preserve">published </w:t>
            </w:r>
            <w:r w:rsidR="00270A11">
              <w:rPr>
                <w:rFonts w:ascii="Calibri" w:hAnsi="Calibri"/>
                <w:szCs w:val="16"/>
                <w:lang w:val="en-GB"/>
              </w:rPr>
              <w:t xml:space="preserve"> </w:t>
            </w:r>
            <w:r w:rsidRPr="005412B4">
              <w:rPr>
                <w:rFonts w:ascii="Calibri" w:hAnsi="Calibri"/>
                <w:szCs w:val="16"/>
                <w:lang w:val="en-GB"/>
              </w:rPr>
              <w:t>via</w:t>
            </w:r>
            <w:r w:rsidR="00270A11">
              <w:rPr>
                <w:rFonts w:ascii="Calibri" w:hAnsi="Calibri"/>
                <w:szCs w:val="16"/>
                <w:lang w:val="en-GB"/>
              </w:rPr>
              <w:t xml:space="preserve"> </w:t>
            </w:r>
            <w:r w:rsidRPr="005412B4">
              <w:rPr>
                <w:rFonts w:ascii="Calibri" w:hAnsi="Calibri"/>
                <w:szCs w:val="16"/>
                <w:lang w:val="en-GB"/>
              </w:rPr>
              <w:t xml:space="preserve"> media</w:t>
            </w:r>
            <w:r w:rsidR="00270A11">
              <w:rPr>
                <w:rFonts w:ascii="Calibri" w:hAnsi="Calibri"/>
                <w:szCs w:val="16"/>
                <w:lang w:val="en-GB"/>
              </w:rPr>
              <w:t xml:space="preserve"> </w:t>
            </w:r>
            <w:r w:rsidRPr="005412B4">
              <w:rPr>
                <w:rFonts w:ascii="Calibri" w:hAnsi="Calibri"/>
                <w:szCs w:val="16"/>
                <w:lang w:val="en-GB"/>
              </w:rPr>
              <w:t xml:space="preserve"> and municipality</w:t>
            </w:r>
          </w:p>
          <w:p w:rsidR="00F02C96" w:rsidRPr="00450F44" w:rsidRDefault="00F02C96" w:rsidP="00F02C96">
            <w:pPr>
              <w:snapToGrid w:val="0"/>
              <w:ind w:left="360"/>
              <w:jc w:val="left"/>
              <w:rPr>
                <w:rFonts w:ascii="Calibri" w:hAnsi="Calibri"/>
                <w:szCs w:val="16"/>
                <w:lang w:val="en-GB"/>
              </w:rPr>
            </w:pPr>
          </w:p>
        </w:tc>
      </w:tr>
      <w:tr w:rsidR="00375464" w:rsidRPr="00375464" w:rsidTr="00485305">
        <w:trPr>
          <w:trHeight w:val="23"/>
        </w:trPr>
        <w:tc>
          <w:tcPr>
            <w:tcW w:w="478" w:type="dxa"/>
            <w:shd w:val="clear" w:color="auto" w:fill="FFFFFF"/>
            <w:vAlign w:val="center"/>
          </w:tcPr>
          <w:p w:rsidR="00375464" w:rsidRPr="00450F44" w:rsidRDefault="00375464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szCs w:val="16"/>
                <w:lang w:val="en-GB"/>
              </w:rPr>
            </w:pPr>
            <w:r w:rsidRPr="00450F44">
              <w:rPr>
                <w:rFonts w:ascii="Calibri" w:hAnsi="Calibri" w:cs="Arial"/>
                <w:szCs w:val="16"/>
                <w:lang w:val="en-GB"/>
              </w:rPr>
              <w:t>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75464" w:rsidRPr="00485305" w:rsidRDefault="00485305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Affected vulnerable </w:t>
            </w:r>
            <w:r w:rsidR="00375464"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groups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375464" w:rsidRPr="00375464" w:rsidRDefault="00485305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Elderly and ill persons; Persons with special needs; Households with very low or no income; </w:t>
            </w:r>
            <w:r w:rsidR="00375464"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Single parent-headed </w:t>
            </w:r>
          </w:p>
          <w:p w:rsidR="00375464" w:rsidRPr="00485305" w:rsidRDefault="00485305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>households; Ethnic minorities; Refugee</w:t>
            </w:r>
            <w:r w:rsidR="00375464"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s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75464" w:rsidRPr="00450F44" w:rsidRDefault="00375464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Unknown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75464" w:rsidRPr="00450F44" w:rsidRDefault="00375464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375464" w:rsidRPr="00375464" w:rsidRDefault="00375464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Providing timely </w:t>
            </w:r>
          </w:p>
          <w:p w:rsidR="00375464" w:rsidRPr="00375464" w:rsidRDefault="00375464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information on </w:t>
            </w:r>
          </w:p>
          <w:p w:rsidR="00375464" w:rsidRPr="00375464" w:rsidRDefault="00375464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expropriation </w:t>
            </w:r>
          </w:p>
          <w:p w:rsidR="00375464" w:rsidRPr="00450F44" w:rsidRDefault="00375464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activities: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Disclosure through the Municipality website</w:t>
            </w:r>
          </w:p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Delivering information by post</w:t>
            </w:r>
          </w:p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Delivering relevant documentation to local community offices</w:t>
            </w:r>
          </w:p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Proactively providing information and assistance in understanding the delivered information and submitted documentation</w:t>
            </w:r>
          </w:p>
          <w:p w:rsidR="00375464" w:rsidRPr="00450F44" w:rsidRDefault="00375464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Individual meetings as needed</w:t>
            </w:r>
          </w:p>
        </w:tc>
        <w:tc>
          <w:tcPr>
            <w:tcW w:w="3600" w:type="dxa"/>
            <w:shd w:val="clear" w:color="auto" w:fill="FFFFFF"/>
          </w:tcPr>
          <w:p w:rsidR="005412B4" w:rsidRPr="005412B4" w:rsidRDefault="005412B4" w:rsidP="005412B4">
            <w:pPr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>•</w:t>
            </w:r>
            <w:r w:rsidRPr="005412B4">
              <w:rPr>
                <w:rFonts w:ascii="Calibri" w:hAnsi="Calibri"/>
                <w:szCs w:val="16"/>
                <w:lang w:val="en-GB"/>
              </w:rPr>
              <w:t xml:space="preserve">On the web site of the Municipality of </w:t>
            </w:r>
          </w:p>
          <w:p w:rsidR="005412B4" w:rsidRPr="005412B4" w:rsidRDefault="005412B4" w:rsidP="005412B4">
            <w:pPr>
              <w:rPr>
                <w:rFonts w:ascii="Calibri" w:hAnsi="Calibri"/>
                <w:szCs w:val="16"/>
                <w:lang w:val="en-GB"/>
              </w:rPr>
            </w:pPr>
            <w:r w:rsidRPr="005412B4">
              <w:rPr>
                <w:rFonts w:ascii="Calibri" w:hAnsi="Calibri"/>
                <w:szCs w:val="16"/>
                <w:lang w:val="en-GB"/>
              </w:rPr>
              <w:t xml:space="preserve">Čapljina (www.capljina.ba), the following </w:t>
            </w:r>
          </w:p>
          <w:p w:rsidR="00CB7DBF" w:rsidRDefault="005412B4" w:rsidP="005412B4">
            <w:r w:rsidRPr="005412B4">
              <w:rPr>
                <w:rFonts w:ascii="Calibri" w:hAnsi="Calibri"/>
                <w:szCs w:val="16"/>
                <w:lang w:val="en-GB"/>
              </w:rPr>
              <w:t>information was published</w:t>
            </w:r>
            <w:r w:rsidR="00CB7DBF">
              <w:rPr>
                <w:rFonts w:ascii="Calibri" w:hAnsi="Calibri"/>
                <w:szCs w:val="16"/>
                <w:lang w:val="en-GB"/>
              </w:rPr>
              <w:t>-</w:t>
            </w:r>
            <w:hyperlink r:id="rId17" w:history="1">
              <w:r w:rsidR="00CB7DBF" w:rsidRPr="00B3499F">
                <w:rPr>
                  <w:rStyle w:val="Hyperlink"/>
                </w:rPr>
                <w:t>http://www.capljina.ba/index.php/arhiva-2012/1-ebrd-s-5-milijuna-eura-financira-projekt-vodoopskrbe-u-capljini</w:t>
              </w:r>
            </w:hyperlink>
          </w:p>
          <w:p w:rsidR="00CB7DBF" w:rsidRDefault="00CB7DBF" w:rsidP="00486A8C">
            <w:pPr>
              <w:jc w:val="both"/>
            </w:pPr>
            <w:r>
              <w:t>-</w:t>
            </w:r>
            <w:hyperlink r:id="rId18" w:history="1">
              <w:r w:rsidRPr="00B3499F">
                <w:rPr>
                  <w:rStyle w:val="Hyperlink"/>
                </w:rPr>
                <w:t>http://www.capljina.ba/index.php/arhiva-2012/128-potpisan-ugovor-za-radove-na-nastavku-izgradnje-vodoopskrbnog-sustava</w:t>
              </w:r>
            </w:hyperlink>
          </w:p>
          <w:p w:rsidR="00CB7DBF" w:rsidRDefault="00CB7DBF" w:rsidP="00486A8C">
            <w:pPr>
              <w:jc w:val="both"/>
            </w:pPr>
            <w:r>
              <w:rPr>
                <w:rFonts w:ascii="Calibri" w:hAnsi="Calibri"/>
                <w:szCs w:val="16"/>
                <w:lang w:val="en-GB"/>
              </w:rPr>
              <w:t>-</w:t>
            </w:r>
            <w:hyperlink r:id="rId19" w:history="1">
              <w:r w:rsidRPr="00B3499F">
                <w:rPr>
                  <w:rStyle w:val="Hyperlink"/>
                </w:rPr>
                <w:t>http://www.capljina.ba/index.php/arhiva-2012/128-potpisan-ugovor-za-radove-na-nastavku-izgradnje-vodoopskrbnog-sustava</w:t>
              </w:r>
            </w:hyperlink>
          </w:p>
          <w:p w:rsidR="00CB7DBF" w:rsidRDefault="00CB7DBF" w:rsidP="00486A8C">
            <w:pPr>
              <w:jc w:val="both"/>
            </w:pPr>
            <w:r>
              <w:rPr>
                <w:rFonts w:ascii="Calibri" w:hAnsi="Calibri"/>
                <w:szCs w:val="16"/>
                <w:lang w:val="en-GB"/>
              </w:rPr>
              <w:t>-</w:t>
            </w:r>
            <w:hyperlink r:id="rId20" w:history="1">
              <w:r w:rsidRPr="00B3499F">
                <w:rPr>
                  <w:rStyle w:val="Hyperlink"/>
                </w:rPr>
                <w:t>http://www.capljina.ba/index.php/arhiva-2012/1-ebrd-s-5-milijuna-eura-financira-projekt-vodoopskrbe-u-capljini</w:t>
              </w:r>
            </w:hyperlink>
          </w:p>
          <w:p w:rsidR="00486A8C" w:rsidRDefault="00486A8C" w:rsidP="007E23D4">
            <w:pPr>
              <w:jc w:val="both"/>
              <w:rPr>
                <w:rFonts w:ascii="Calibri" w:hAnsi="Calibri"/>
                <w:szCs w:val="16"/>
                <w:lang w:val="en-GB"/>
              </w:rPr>
            </w:pPr>
          </w:p>
          <w:p w:rsidR="00486A8C" w:rsidRDefault="00486A8C" w:rsidP="007E23D4">
            <w:pPr>
              <w:jc w:val="both"/>
              <w:rPr>
                <w:rFonts w:ascii="Calibri" w:hAnsi="Calibri"/>
                <w:szCs w:val="16"/>
                <w:lang w:val="en-GB"/>
              </w:rPr>
            </w:pPr>
          </w:p>
          <w:p w:rsidR="00486A8C" w:rsidRDefault="005412B4" w:rsidP="00486A8C">
            <w:pPr>
              <w:snapToGrid w:val="0"/>
              <w:jc w:val="left"/>
              <w:rPr>
                <w:rFonts w:asciiTheme="minorHAnsi" w:hAnsiTheme="minorHAns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>•</w:t>
            </w:r>
            <w:r w:rsidR="007E23D4" w:rsidRPr="00F56150">
              <w:rPr>
                <w:rFonts w:asciiTheme="minorHAnsi" w:hAnsiTheme="minorHAnsi"/>
                <w:szCs w:val="16"/>
                <w:lang w:val="en-GB"/>
              </w:rPr>
              <w:t xml:space="preserve"> </w:t>
            </w:r>
            <w:r w:rsidR="00486A8C" w:rsidRPr="00F56150">
              <w:rPr>
                <w:rFonts w:asciiTheme="minorHAnsi" w:hAnsiTheme="minorHAnsi"/>
                <w:szCs w:val="16"/>
                <w:lang w:val="en-GB"/>
              </w:rPr>
              <w:t xml:space="preserve">Expropriation </w:t>
            </w:r>
            <w:r w:rsidR="00A158AA">
              <w:rPr>
                <w:rFonts w:asciiTheme="minorHAnsi" w:hAnsiTheme="minorHAnsi"/>
                <w:szCs w:val="16"/>
                <w:lang w:val="en-GB"/>
              </w:rPr>
              <w:t xml:space="preserve"> </w:t>
            </w:r>
            <w:r w:rsidR="00486A8C">
              <w:rPr>
                <w:rFonts w:asciiTheme="minorHAnsi" w:hAnsiTheme="minorHAnsi"/>
                <w:szCs w:val="16"/>
                <w:lang w:val="en-GB"/>
              </w:rPr>
              <w:t xml:space="preserve"> </w:t>
            </w:r>
            <w:r w:rsidR="00486A8C" w:rsidRPr="00F56150">
              <w:rPr>
                <w:rFonts w:asciiTheme="minorHAnsi" w:hAnsiTheme="minorHAnsi"/>
                <w:szCs w:val="16"/>
                <w:lang w:val="en-GB"/>
              </w:rPr>
              <w:t xml:space="preserve">document  was  formally adopted by </w:t>
            </w:r>
            <w:r w:rsidR="00486A8C" w:rsidRPr="00F56150">
              <w:rPr>
                <w:rStyle w:val="Emphasis"/>
                <w:rFonts w:asciiTheme="minorHAnsi" w:hAnsiTheme="minorHAnsi"/>
                <w:i w:val="0"/>
              </w:rPr>
              <w:t>Municipality council</w:t>
            </w:r>
            <w:r w:rsidR="00486A8C" w:rsidRPr="00F56150">
              <w:rPr>
                <w:rStyle w:val="st"/>
                <w:rFonts w:asciiTheme="minorHAnsi" w:hAnsiTheme="minorHAnsi"/>
              </w:rPr>
              <w:t xml:space="preserve">  on </w:t>
            </w:r>
            <w:r w:rsidR="00486A8C" w:rsidRPr="00F56150">
              <w:rPr>
                <w:rFonts w:asciiTheme="minorHAnsi" w:hAnsiTheme="minorHAnsi"/>
                <w:szCs w:val="16"/>
                <w:lang w:val="en-GB"/>
              </w:rPr>
              <w:t>April 22,</w:t>
            </w:r>
            <w:r w:rsidR="00486A8C">
              <w:rPr>
                <w:rFonts w:asciiTheme="minorHAnsi" w:hAnsiTheme="minorHAnsi"/>
                <w:szCs w:val="16"/>
                <w:lang w:val="en-GB"/>
              </w:rPr>
              <w:t xml:space="preserve"> </w:t>
            </w:r>
            <w:r w:rsidR="00486A8C" w:rsidRPr="00F56150">
              <w:rPr>
                <w:rFonts w:asciiTheme="minorHAnsi" w:hAnsiTheme="minorHAnsi"/>
                <w:szCs w:val="16"/>
                <w:lang w:val="en-GB"/>
              </w:rPr>
              <w:t xml:space="preserve"> 2014. </w:t>
            </w:r>
            <w:r w:rsidR="00486A8C">
              <w:rPr>
                <w:rFonts w:asciiTheme="minorHAnsi" w:hAnsiTheme="minorHAnsi"/>
                <w:szCs w:val="16"/>
                <w:lang w:val="en-GB"/>
              </w:rPr>
              <w:t xml:space="preserve">Document </w:t>
            </w:r>
            <w:r w:rsidR="00A158AA">
              <w:rPr>
                <w:rFonts w:asciiTheme="minorHAnsi" w:hAnsiTheme="minorHAnsi"/>
                <w:szCs w:val="16"/>
                <w:lang w:val="en-GB"/>
              </w:rPr>
              <w:t xml:space="preserve"> </w:t>
            </w:r>
            <w:r w:rsidR="00486A8C">
              <w:rPr>
                <w:rFonts w:asciiTheme="minorHAnsi" w:hAnsiTheme="minorHAnsi"/>
                <w:szCs w:val="16"/>
                <w:lang w:val="en-GB"/>
              </w:rPr>
              <w:t xml:space="preserve">can be found here: </w:t>
            </w:r>
          </w:p>
          <w:p w:rsidR="007E23D4" w:rsidRDefault="00A20510" w:rsidP="00486A8C">
            <w:pPr>
              <w:snapToGrid w:val="0"/>
              <w:jc w:val="left"/>
              <w:rPr>
                <w:rFonts w:ascii="Calibri" w:hAnsi="Calibri" w:cs="Calibri"/>
                <w:szCs w:val="16"/>
                <w:lang w:val="en-GB"/>
              </w:rPr>
            </w:pPr>
            <w:hyperlink r:id="rId21" w:history="1">
              <w:r w:rsidR="00486A8C" w:rsidRPr="00286328">
                <w:rPr>
                  <w:rStyle w:val="Hyperlink"/>
                  <w:rFonts w:ascii="Calibri" w:hAnsi="Calibri" w:cs="Calibri"/>
                  <w:szCs w:val="16"/>
                  <w:lang w:val="en-GB"/>
                </w:rPr>
                <w:t>https://www.dropbox.com/s/mzw16fiau6botr8/19.1.%20Record%20from%20meetings%20Project%20Affected%20People.pdf</w:t>
              </w:r>
            </w:hyperlink>
          </w:p>
          <w:p w:rsidR="007E23D4" w:rsidRDefault="007E23D4" w:rsidP="005412B4">
            <w:pPr>
              <w:suppressAutoHyphens w:val="0"/>
              <w:jc w:val="left"/>
              <w:rPr>
                <w:rFonts w:asciiTheme="minorHAnsi" w:eastAsia="Times New Roman" w:hAnsiTheme="minorHAnsi" w:cs="Arial"/>
                <w:kern w:val="0"/>
                <w:sz w:val="19"/>
                <w:szCs w:val="19"/>
                <w:lang w:val="hr-HR" w:eastAsia="hr-HR"/>
              </w:rPr>
            </w:pPr>
          </w:p>
          <w:p w:rsidR="00486A8C" w:rsidRPr="006D58CC" w:rsidRDefault="00486A8C" w:rsidP="00486A8C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kern w:val="0"/>
                <w:sz w:val="19"/>
                <w:szCs w:val="19"/>
                <w:lang w:val="hr-HR" w:eastAsia="hr-HR"/>
              </w:rPr>
              <w:t xml:space="preserve">• </w:t>
            </w:r>
            <w:r w:rsidR="00B74BEC">
              <w:rPr>
                <w:rFonts w:asciiTheme="minorHAnsi" w:eastAsia="Times New Roman" w:hAnsiTheme="minorHAnsi" w:cs="Arial"/>
                <w:kern w:val="0"/>
                <w:sz w:val="19"/>
                <w:szCs w:val="19"/>
                <w:lang w:val="hr-HR" w:eastAsia="hr-HR"/>
              </w:rPr>
              <w:t xml:space="preserve"> </w:t>
            </w:r>
            <w:r w:rsidR="005412B4" w:rsidRPr="005412B4">
              <w:rPr>
                <w:rFonts w:asciiTheme="minorHAnsi" w:eastAsia="Times New Roman" w:hAnsiTheme="minorHAnsi" w:cs="Arial"/>
                <w:kern w:val="0"/>
                <w:sz w:val="19"/>
                <w:szCs w:val="19"/>
                <w:lang w:val="hr-HR" w:eastAsia="hr-HR"/>
              </w:rPr>
              <w:t>E</w:t>
            </w:r>
            <w:r w:rsidR="005412B4" w:rsidRPr="005412B4">
              <w:rPr>
                <w:rFonts w:asciiTheme="minorHAnsi" w:eastAsia="Times New Roman" w:hAnsiTheme="minorHAnsi" w:cs="Arial"/>
                <w:kern w:val="0"/>
                <w:szCs w:val="16"/>
                <w:lang w:val="hr-HR" w:eastAsia="hr-HR"/>
              </w:rPr>
              <w:t>xample of record from introductory meetings</w:t>
            </w:r>
            <w:r w:rsidR="005412B4">
              <w:rPr>
                <w:rFonts w:asciiTheme="minorHAnsi" w:eastAsia="Times New Roman" w:hAnsiTheme="minorHAnsi" w:cs="Arial"/>
                <w:kern w:val="0"/>
                <w:sz w:val="19"/>
                <w:szCs w:val="19"/>
                <w:lang w:val="hr-HR" w:eastAsia="hr-HR"/>
              </w:rPr>
              <w:t xml:space="preserve"> </w:t>
            </w:r>
            <w:r w:rsidR="00B74BEC">
              <w:rPr>
                <w:rFonts w:asciiTheme="minorHAnsi" w:eastAsia="Times New Roman" w:hAnsiTheme="minorHAnsi" w:cs="Arial"/>
                <w:kern w:val="0"/>
                <w:sz w:val="19"/>
                <w:szCs w:val="19"/>
                <w:lang w:val="hr-HR" w:eastAsia="hr-HR"/>
              </w:rPr>
              <w:t xml:space="preserve">   </w:t>
            </w:r>
            <w:r w:rsidR="005412B4" w:rsidRPr="005412B4">
              <w:rPr>
                <w:rFonts w:asciiTheme="minorHAnsi" w:eastAsia="Times New Roman" w:hAnsiTheme="minorHAnsi" w:cs="Arial"/>
                <w:kern w:val="0"/>
                <w:szCs w:val="16"/>
                <w:lang w:val="hr-HR" w:eastAsia="hr-HR"/>
              </w:rPr>
              <w:t>with</w:t>
            </w:r>
            <w:r w:rsidR="005412B4">
              <w:rPr>
                <w:rFonts w:asciiTheme="minorHAnsi" w:eastAsia="Times New Roman" w:hAnsiTheme="minorHAnsi" w:cs="Arial"/>
                <w:kern w:val="0"/>
                <w:szCs w:val="16"/>
                <w:lang w:val="hr-HR" w:eastAsia="hr-HR"/>
              </w:rPr>
              <w:t xml:space="preserve"> </w:t>
            </w:r>
            <w:r w:rsidR="005412B4" w:rsidRPr="005412B4">
              <w:rPr>
                <w:rFonts w:asciiTheme="minorHAnsi" w:eastAsia="Times New Roman" w:hAnsiTheme="minorHAnsi" w:cs="Arial"/>
                <w:kern w:val="0"/>
                <w:szCs w:val="16"/>
                <w:lang w:val="hr-HR" w:eastAsia="hr-HR"/>
              </w:rPr>
              <w:t xml:space="preserve">the Project Affected People in a process of </w:t>
            </w:r>
            <w:r w:rsidR="00B74BEC">
              <w:rPr>
                <w:rFonts w:asciiTheme="minorHAnsi" w:eastAsia="Times New Roman" w:hAnsiTheme="minorHAnsi" w:cs="Arial"/>
                <w:kern w:val="0"/>
                <w:szCs w:val="16"/>
                <w:lang w:val="hr-HR" w:eastAsia="hr-HR"/>
              </w:rPr>
              <w:t xml:space="preserve">   </w:t>
            </w:r>
            <w:r>
              <w:rPr>
                <w:rFonts w:asciiTheme="minorHAnsi" w:eastAsia="Times New Roman" w:hAnsiTheme="minorHAnsi" w:cs="Arial"/>
                <w:kern w:val="0"/>
                <w:szCs w:val="16"/>
                <w:lang w:val="hr-HR" w:eastAsia="hr-HR"/>
              </w:rPr>
              <w:t xml:space="preserve">expropriation </w:t>
            </w:r>
            <w:r>
              <w:rPr>
                <w:rFonts w:asciiTheme="minorHAnsi" w:hAnsiTheme="minorHAnsi"/>
              </w:rPr>
              <w:t>attached to previous</w:t>
            </w:r>
            <w:r w:rsidRPr="007C2152">
              <w:rPr>
                <w:rFonts w:asciiTheme="minorHAnsi" w:hAnsiTheme="minorHAnsi"/>
                <w:color w:val="000000"/>
                <w:lang w:val="en-GB"/>
              </w:rPr>
              <w:t xml:space="preserve"> Quarterly Report</w:t>
            </w:r>
            <w:r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>
              <w:rPr>
                <w:rFonts w:asciiTheme="minorHAnsi" w:hAnsiTheme="minorHAnsi"/>
              </w:rPr>
              <w:t xml:space="preserve">  </w:t>
            </w:r>
            <w:r>
              <w:rPr>
                <w:rFonts w:ascii="Calibri" w:hAnsi="Calibri"/>
                <w:szCs w:val="16"/>
                <w:lang w:val="en-GB"/>
              </w:rPr>
              <w:t xml:space="preserve">as Annex 1.0.,can be found here: </w:t>
            </w:r>
          </w:p>
          <w:p w:rsidR="005412B4" w:rsidRPr="005412B4" w:rsidRDefault="00A20510" w:rsidP="00486A8C">
            <w:pPr>
              <w:suppressAutoHyphens w:val="0"/>
              <w:jc w:val="both"/>
              <w:rPr>
                <w:rFonts w:asciiTheme="minorHAnsi" w:eastAsia="Times New Roman" w:hAnsiTheme="minorHAnsi" w:cs="Arial"/>
                <w:kern w:val="0"/>
                <w:szCs w:val="16"/>
                <w:lang w:val="hr-HR" w:eastAsia="hr-HR"/>
              </w:rPr>
            </w:pPr>
            <w:hyperlink r:id="rId22" w:history="1">
              <w:r w:rsidR="00486A8C" w:rsidRPr="00286328">
                <w:rPr>
                  <w:rStyle w:val="Hyperlink"/>
                  <w:rFonts w:ascii="Calibri" w:hAnsi="Calibri" w:cs="Calibri"/>
                  <w:szCs w:val="16"/>
                  <w:lang w:val="en-GB"/>
                </w:rPr>
                <w:t>https://www.dropbox.com/s/mzw16fiau6botr8/19.1.%20Record%20from%20meetings%20Project%20Affected%20People.pdf</w:t>
              </w:r>
            </w:hyperlink>
          </w:p>
          <w:p w:rsidR="00B74BEC" w:rsidRDefault="00B74BEC" w:rsidP="00B74BEC">
            <w:pPr>
              <w:suppressAutoHyphens w:val="0"/>
              <w:jc w:val="both"/>
              <w:rPr>
                <w:rFonts w:asciiTheme="minorHAnsi" w:eastAsia="Times New Roman" w:hAnsiTheme="minorHAnsi" w:cs="Arial"/>
                <w:kern w:val="0"/>
                <w:szCs w:val="16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kern w:val="0"/>
                <w:szCs w:val="16"/>
                <w:lang w:val="hr-HR" w:eastAsia="hr-HR"/>
              </w:rPr>
              <w:t xml:space="preserve"> </w:t>
            </w:r>
          </w:p>
          <w:p w:rsidR="005412B4" w:rsidRPr="005412B4" w:rsidRDefault="00B74BEC" w:rsidP="00B74BEC">
            <w:pPr>
              <w:suppressAutoHyphens w:val="0"/>
              <w:jc w:val="both"/>
              <w:rPr>
                <w:rFonts w:asciiTheme="minorHAnsi" w:eastAsia="Times New Roman" w:hAnsiTheme="minorHAnsi" w:cs="Arial"/>
                <w:kern w:val="0"/>
                <w:szCs w:val="16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kern w:val="0"/>
                <w:szCs w:val="16"/>
                <w:lang w:val="hr-HR" w:eastAsia="hr-HR"/>
              </w:rPr>
              <w:t xml:space="preserve">  </w:t>
            </w:r>
            <w:r w:rsidR="005412B4" w:rsidRPr="005412B4">
              <w:rPr>
                <w:rFonts w:asciiTheme="minorHAnsi" w:eastAsia="Times New Roman" w:hAnsiTheme="minorHAnsi" w:cs="Arial"/>
                <w:kern w:val="0"/>
                <w:szCs w:val="16"/>
                <w:lang w:val="hr-HR" w:eastAsia="hr-HR"/>
              </w:rPr>
              <w:sym w:font="Symbol" w:char="F0B7"/>
            </w:r>
            <w:r>
              <w:rPr>
                <w:rFonts w:asciiTheme="minorHAnsi" w:eastAsia="Times New Roman" w:hAnsiTheme="minorHAnsi" w:cs="Arial"/>
                <w:kern w:val="0"/>
                <w:szCs w:val="16"/>
                <w:lang w:val="hr-HR" w:eastAsia="hr-HR"/>
              </w:rPr>
              <w:t xml:space="preserve">  </w:t>
            </w:r>
            <w:r w:rsidR="005412B4" w:rsidRPr="005412B4">
              <w:rPr>
                <w:rFonts w:asciiTheme="minorHAnsi" w:eastAsia="Times New Roman" w:hAnsiTheme="minorHAnsi" w:cs="Arial"/>
                <w:kern w:val="0"/>
                <w:szCs w:val="16"/>
                <w:lang w:val="hr-HR" w:eastAsia="hr-HR"/>
              </w:rPr>
              <w:t xml:space="preserve">Possibility of public meetings is to be </w:t>
            </w:r>
            <w:r>
              <w:t xml:space="preserve">published    </w:t>
            </w:r>
            <w:r w:rsidRPr="00B74BEC">
              <w:rPr>
                <w:rFonts w:asciiTheme="minorHAnsi" w:hAnsiTheme="minorHAnsi"/>
              </w:rPr>
              <w:t>via media and municipality</w:t>
            </w:r>
          </w:p>
          <w:p w:rsidR="002707D5" w:rsidRDefault="002707D5" w:rsidP="00B74BEC">
            <w:pPr>
              <w:jc w:val="both"/>
            </w:pPr>
          </w:p>
          <w:p w:rsidR="00375464" w:rsidRPr="00450F44" w:rsidRDefault="005412B4" w:rsidP="005412B4">
            <w:pPr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 xml:space="preserve"> </w:t>
            </w:r>
          </w:p>
        </w:tc>
      </w:tr>
      <w:tr w:rsidR="00375464" w:rsidRPr="00375464" w:rsidTr="00485305">
        <w:trPr>
          <w:trHeight w:val="23"/>
        </w:trPr>
        <w:tc>
          <w:tcPr>
            <w:tcW w:w="478" w:type="dxa"/>
            <w:shd w:val="clear" w:color="auto" w:fill="FFFFFF"/>
            <w:vAlign w:val="center"/>
          </w:tcPr>
          <w:p w:rsidR="00375464" w:rsidRPr="00450F44" w:rsidRDefault="00375464" w:rsidP="00D23E27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lastRenderedPageBreak/>
              <w:t>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75464" w:rsidRPr="00375464" w:rsidRDefault="00485305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Government </w:t>
            </w:r>
            <w:r w:rsidR="00375464"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departments </w:t>
            </w:r>
          </w:p>
          <w:p w:rsidR="00375464" w:rsidRPr="00375464" w:rsidRDefault="00375464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involved in the </w:t>
            </w:r>
          </w:p>
          <w:p w:rsidR="00375464" w:rsidRPr="00375464" w:rsidRDefault="00375464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Project/Public </w:t>
            </w:r>
          </w:p>
          <w:p w:rsidR="00375464" w:rsidRPr="00450F44" w:rsidRDefault="00375464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institutions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375464" w:rsidRPr="00375464" w:rsidRDefault="00485305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>Federation of BiH</w:t>
            </w:r>
            <w:r w:rsidR="00375464"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Hercegovina-Neretva</w:t>
            </w:r>
          </w:p>
          <w:p w:rsidR="00375464" w:rsidRPr="00485305" w:rsidRDefault="00485305" w:rsidP="00375464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Canton, Municipality Capljina, Emergency response </w:t>
            </w:r>
            <w:r w:rsidR="00375464"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agencies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75464" w:rsidRPr="00450F44" w:rsidRDefault="00485305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50F44">
              <w:rPr>
                <w:rFonts w:ascii="Calibri" w:hAnsi="Calibri" w:cs="Arial"/>
                <w:color w:val="000000"/>
                <w:szCs w:val="16"/>
                <w:lang w:val="en-GB"/>
              </w:rPr>
              <w:t>N/A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75464" w:rsidRPr="00450F44" w:rsidRDefault="00485305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Annex F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Consultations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with relevant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government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departments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concerning </w:t>
            </w:r>
          </w:p>
          <w:p w:rsidR="00375464" w:rsidRPr="00450F44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Project activities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485305" w:rsidRPr="00450F44" w:rsidRDefault="00485305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Regular contacts through internal communication channels</w:t>
            </w:r>
          </w:p>
          <w:p w:rsidR="00375464" w:rsidRPr="00450F44" w:rsidRDefault="00485305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Meetings on an as needed basis</w:t>
            </w:r>
          </w:p>
        </w:tc>
        <w:tc>
          <w:tcPr>
            <w:tcW w:w="3600" w:type="dxa"/>
            <w:shd w:val="clear" w:color="auto" w:fill="FFFFFF"/>
          </w:tcPr>
          <w:p w:rsidR="00137208" w:rsidRDefault="00137208" w:rsidP="00FA3006">
            <w:pPr>
              <w:snapToGrid w:val="0"/>
              <w:spacing w:line="100" w:lineRule="atLeast"/>
              <w:jc w:val="left"/>
              <w:rPr>
                <w:rFonts w:ascii="Calibri" w:hAnsi="Calibri"/>
                <w:szCs w:val="16"/>
                <w:lang w:val="en-GB"/>
              </w:rPr>
            </w:pPr>
          </w:p>
          <w:p w:rsidR="00375464" w:rsidRPr="00450F44" w:rsidRDefault="00137208" w:rsidP="00FA3006">
            <w:pPr>
              <w:snapToGrid w:val="0"/>
              <w:spacing w:line="100" w:lineRule="atLeast"/>
              <w:jc w:val="left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 xml:space="preserve"> •</w:t>
            </w:r>
            <w:r w:rsidR="004E39E7">
              <w:rPr>
                <w:rFonts w:ascii="Calibri" w:hAnsi="Calibri"/>
                <w:szCs w:val="16"/>
                <w:lang w:val="en-GB"/>
              </w:rPr>
              <w:t>List of of</w:t>
            </w:r>
            <w:r w:rsidR="00F66193">
              <w:rPr>
                <w:rFonts w:ascii="Calibri" w:hAnsi="Calibri"/>
                <w:szCs w:val="16"/>
                <w:lang w:val="en-GB"/>
              </w:rPr>
              <w:t xml:space="preserve"> </w:t>
            </w:r>
            <w:r w:rsidR="00FD654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Government </w:t>
            </w:r>
            <w:r w:rsidR="00FD6545" w:rsidRPr="00375464">
              <w:rPr>
                <w:rFonts w:ascii="Calibri" w:hAnsi="Calibri" w:cs="Arial"/>
                <w:color w:val="000000"/>
                <w:szCs w:val="16"/>
                <w:lang w:val="en-GB"/>
              </w:rPr>
              <w:t>departments involved in the Project</w:t>
            </w:r>
            <w:r w:rsidR="00FD6545">
              <w:rPr>
                <w:rFonts w:ascii="Calibri" w:hAnsi="Calibri"/>
                <w:szCs w:val="16"/>
                <w:lang w:val="en-GB"/>
              </w:rPr>
              <w:t xml:space="preserve">  and </w:t>
            </w:r>
            <w:r w:rsidR="004E39E7">
              <w:rPr>
                <w:rFonts w:ascii="Calibri" w:hAnsi="Calibri"/>
                <w:szCs w:val="16"/>
                <w:lang w:val="en-GB"/>
              </w:rPr>
              <w:t>relevant persons is be</w:t>
            </w:r>
            <w:r w:rsidR="00F06054">
              <w:rPr>
                <w:rFonts w:ascii="Calibri" w:hAnsi="Calibri"/>
                <w:szCs w:val="16"/>
                <w:lang w:val="en-GB"/>
              </w:rPr>
              <w:t xml:space="preserve">ing prepared, expected deadline  December </w:t>
            </w:r>
            <w:r w:rsidR="004E39E7">
              <w:rPr>
                <w:rFonts w:ascii="Calibri" w:hAnsi="Calibri"/>
                <w:szCs w:val="16"/>
                <w:lang w:val="en-GB"/>
              </w:rPr>
              <w:t>2014</w:t>
            </w:r>
          </w:p>
        </w:tc>
      </w:tr>
      <w:tr w:rsidR="00375464" w:rsidRPr="00375464" w:rsidTr="00485305">
        <w:trPr>
          <w:trHeight w:val="23"/>
        </w:trPr>
        <w:tc>
          <w:tcPr>
            <w:tcW w:w="478" w:type="dxa"/>
            <w:shd w:val="clear" w:color="auto" w:fill="FFFFFF"/>
            <w:vAlign w:val="center"/>
          </w:tcPr>
          <w:p w:rsidR="00375464" w:rsidRPr="00450F44" w:rsidRDefault="00375464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szCs w:val="16"/>
                <w:lang w:val="en-GB"/>
              </w:rPr>
            </w:pPr>
            <w:r w:rsidRPr="00450F44">
              <w:rPr>
                <w:rFonts w:ascii="Calibri" w:hAnsi="Calibri" w:cs="Arial"/>
                <w:szCs w:val="16"/>
                <w:lang w:val="en-GB"/>
              </w:rPr>
              <w:t>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75464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Local Communities in the Project </w:t>
            </w: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location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-  </w:t>
            </w: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BivoljeBrdo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-  BobanovoSelo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-  Domanovići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-  Lokve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-  Opličići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-  Čapljina 1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-  Čapljina 2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-  Grabovine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-  Prčavci</w:t>
            </w:r>
          </w:p>
          <w:p w:rsid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>-  Trebižat</w:t>
            </w:r>
          </w:p>
          <w:p w:rsidR="00375464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-  </w:t>
            </w: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Zvirović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75464" w:rsidRPr="00450F44" w:rsidRDefault="00485305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50F44">
              <w:rPr>
                <w:rFonts w:ascii="Calibri" w:hAnsi="Calibri" w:cs="Arial"/>
                <w:color w:val="000000"/>
                <w:szCs w:val="16"/>
                <w:lang w:val="en-GB"/>
              </w:rPr>
              <w:t>N/A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75464" w:rsidRPr="00450F44" w:rsidRDefault="00375464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Providing timely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information on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planned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construction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works,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consultations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regarding the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prepared plans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and </w:t>
            </w: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documentation,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grievance </w:t>
            </w:r>
          </w:p>
          <w:p w:rsidR="00375464" w:rsidRPr="00450F44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management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485305" w:rsidRPr="00450F44" w:rsidRDefault="00485305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Regular contacts through internal communication channels</w:t>
            </w:r>
          </w:p>
          <w:p w:rsidR="00375464" w:rsidRPr="00450F44" w:rsidRDefault="00485305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Public meetings</w:t>
            </w:r>
          </w:p>
        </w:tc>
        <w:tc>
          <w:tcPr>
            <w:tcW w:w="3600" w:type="dxa"/>
            <w:shd w:val="clear" w:color="auto" w:fill="FFFFFF"/>
          </w:tcPr>
          <w:p w:rsidR="00A158AA" w:rsidRDefault="00485B2F" w:rsidP="00486A8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•</w:t>
            </w:r>
            <w:r w:rsidRPr="00485B2F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  <w:r w:rsidR="00833A8F">
              <w:rPr>
                <w:rFonts w:asciiTheme="minorHAnsi" w:hAnsiTheme="minorHAnsi" w:cs="Arial"/>
              </w:rPr>
              <w:t xml:space="preserve">Construction activities have </w:t>
            </w:r>
            <w:r w:rsidRPr="00485B2F">
              <w:rPr>
                <w:rFonts w:asciiTheme="minorHAnsi" w:hAnsiTheme="minorHAnsi" w:cs="Arial"/>
              </w:rPr>
              <w:t xml:space="preserve">started </w:t>
            </w:r>
            <w:r w:rsidR="00833A8F">
              <w:rPr>
                <w:rFonts w:asciiTheme="minorHAnsi" w:hAnsiTheme="minorHAnsi" w:cs="Arial"/>
              </w:rPr>
              <w:t>in June 2014</w:t>
            </w:r>
          </w:p>
          <w:p w:rsidR="00485B2F" w:rsidRPr="00486A8C" w:rsidRDefault="00486A8C" w:rsidP="00486A8C">
            <w:pPr>
              <w:rPr>
                <w:rFonts w:asciiTheme="minorHAnsi" w:hAnsiTheme="minorHAnsi"/>
              </w:rPr>
            </w:pPr>
            <w:r>
              <w:rPr>
                <w:rFonts w:ascii="Calibri" w:hAnsi="Calibri" w:cs="Arial"/>
              </w:rPr>
              <w:t>•</w:t>
            </w:r>
            <w:r w:rsidR="00485B2F" w:rsidRPr="00485B2F">
              <w:rPr>
                <w:rFonts w:asciiTheme="minorHAnsi" w:hAnsiTheme="minorHAnsi" w:cs="Arial"/>
              </w:rPr>
              <w:t xml:space="preserve">On the web site of the Municipality of </w:t>
            </w:r>
          </w:p>
          <w:p w:rsidR="00485B2F" w:rsidRPr="0098194A" w:rsidRDefault="00485B2F" w:rsidP="0098194A">
            <w:pPr>
              <w:rPr>
                <w:rFonts w:asciiTheme="minorHAnsi" w:hAnsiTheme="minorHAnsi"/>
              </w:rPr>
            </w:pPr>
            <w:r w:rsidRPr="00485B2F">
              <w:rPr>
                <w:rFonts w:asciiTheme="minorHAnsi" w:hAnsiTheme="minorHAnsi"/>
              </w:rPr>
              <w:t>Čapljina (www.capljina.ba)</w:t>
            </w:r>
            <w:r>
              <w:rPr>
                <w:rFonts w:asciiTheme="minorHAnsi" w:hAnsiTheme="minorHAnsi"/>
              </w:rPr>
              <w:t>,</w:t>
            </w:r>
            <w:r w:rsidRPr="00485B2F">
              <w:rPr>
                <w:rFonts w:asciiTheme="minorHAnsi" w:hAnsiTheme="minorHAnsi"/>
              </w:rPr>
              <w:t xml:space="preserve"> </w:t>
            </w:r>
            <w:r w:rsidR="00486A8C">
              <w:rPr>
                <w:rFonts w:asciiTheme="minorHAnsi" w:hAnsiTheme="minorHAnsi"/>
              </w:rPr>
              <w:t>the  following</w:t>
            </w:r>
            <w:r>
              <w:rPr>
                <w:rFonts w:asciiTheme="minorHAnsi" w:hAnsiTheme="minorHAnsi"/>
              </w:rPr>
              <w:t>information was published:</w:t>
            </w:r>
          </w:p>
          <w:p w:rsidR="00FD6545" w:rsidRDefault="00A20510" w:rsidP="00FD6545">
            <w:hyperlink r:id="rId23" w:history="1">
              <w:r w:rsidR="00FD6545" w:rsidRPr="00B3499F">
                <w:rPr>
                  <w:rStyle w:val="Hyperlink"/>
                </w:rPr>
                <w:t>http://www.capljina.ba/index.php/arhiva-2012/1-ebrd-s-5-milijuna-eura-financira-projekt-vodoopskrbe-u-capljini</w:t>
              </w:r>
            </w:hyperlink>
          </w:p>
          <w:p w:rsidR="00FD6545" w:rsidRDefault="00FD6545" w:rsidP="0098194A">
            <w:pPr>
              <w:jc w:val="both"/>
            </w:pPr>
            <w:r>
              <w:t>-</w:t>
            </w:r>
            <w:hyperlink r:id="rId24" w:history="1">
              <w:r w:rsidRPr="00B3499F">
                <w:rPr>
                  <w:rStyle w:val="Hyperlink"/>
                </w:rPr>
                <w:t>http://www.capljina.ba/index.php/arhiva-2012/128-potpisan-ugovor-za-radove-na-nastavku-izgradnje-vodoopskrbnog-sustava</w:t>
              </w:r>
            </w:hyperlink>
          </w:p>
          <w:p w:rsidR="00FD6545" w:rsidRDefault="00FD6545" w:rsidP="00486A8C">
            <w:pPr>
              <w:jc w:val="both"/>
            </w:pPr>
            <w:r>
              <w:rPr>
                <w:rFonts w:ascii="Calibri" w:hAnsi="Calibri"/>
                <w:szCs w:val="16"/>
                <w:lang w:val="en-GB"/>
              </w:rPr>
              <w:t>-</w:t>
            </w:r>
            <w:hyperlink r:id="rId25" w:history="1">
              <w:r w:rsidRPr="00B3499F">
                <w:rPr>
                  <w:rStyle w:val="Hyperlink"/>
                </w:rPr>
                <w:t>http://www.capljina.ba/index.php/arhiva-2012/128-potpisan-ugovor-za-radove-na-nastavku-izgradnje-vodoopskrbnog-sustava</w:t>
              </w:r>
            </w:hyperlink>
          </w:p>
          <w:p w:rsidR="00FD6545" w:rsidRDefault="00FD6545" w:rsidP="00486A8C">
            <w:pPr>
              <w:jc w:val="both"/>
            </w:pPr>
            <w:r>
              <w:rPr>
                <w:rFonts w:ascii="Calibri" w:hAnsi="Calibri"/>
                <w:szCs w:val="16"/>
                <w:lang w:val="en-GB"/>
              </w:rPr>
              <w:t>-</w:t>
            </w:r>
            <w:hyperlink r:id="rId26" w:history="1">
              <w:r w:rsidRPr="00B3499F">
                <w:rPr>
                  <w:rStyle w:val="Hyperlink"/>
                </w:rPr>
                <w:t>http://www.capljina.ba/index.php/arhiva-2012/1-ebrd-s-5-milijuna-eura-financira-projekt-vodoopskrbe-u-capljini</w:t>
              </w:r>
            </w:hyperlink>
          </w:p>
          <w:p w:rsidR="003E15A0" w:rsidRPr="005412B4" w:rsidRDefault="00137208" w:rsidP="003E15A0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lastRenderedPageBreak/>
              <w:t>•</w:t>
            </w:r>
            <w:r w:rsidR="00FD6545">
              <w:rPr>
                <w:rFonts w:ascii="Calibri" w:hAnsi="Calibri"/>
                <w:szCs w:val="16"/>
                <w:lang w:val="en-GB"/>
              </w:rPr>
              <w:t>List of media and newspapers is being prepared</w:t>
            </w:r>
            <w:r w:rsidR="00F06054">
              <w:rPr>
                <w:rFonts w:ascii="Calibri" w:hAnsi="Calibri"/>
                <w:szCs w:val="16"/>
                <w:lang w:val="en-GB"/>
              </w:rPr>
              <w:t>, ex</w:t>
            </w:r>
            <w:r w:rsidR="003E15A0">
              <w:rPr>
                <w:rFonts w:ascii="Calibri" w:hAnsi="Calibri"/>
                <w:szCs w:val="16"/>
                <w:lang w:val="en-GB"/>
              </w:rPr>
              <w:t>pected deadline  end of October 2014.</w:t>
            </w:r>
          </w:p>
          <w:p w:rsidR="00FD6545" w:rsidRDefault="00FD6545" w:rsidP="00137208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</w:p>
          <w:p w:rsidR="00FD6545" w:rsidRDefault="0098194A" w:rsidP="0098194A">
            <w:pPr>
              <w:jc w:val="both"/>
            </w:pPr>
            <w:r>
              <w:rPr>
                <w:rFonts w:ascii="Calibri" w:hAnsi="Calibri"/>
                <w:szCs w:val="16"/>
                <w:lang w:val="en-GB"/>
              </w:rPr>
              <w:t>•P</w:t>
            </w:r>
            <w:r w:rsidR="00FD6545">
              <w:rPr>
                <w:rFonts w:ascii="Calibri" w:hAnsi="Calibri"/>
                <w:szCs w:val="16"/>
                <w:lang w:val="en-GB"/>
              </w:rPr>
              <w:t>ossibility of public meetings is to be published via media and municipality</w:t>
            </w:r>
          </w:p>
          <w:p w:rsidR="00375464" w:rsidRPr="00450F44" w:rsidRDefault="00375464" w:rsidP="002C6BE4">
            <w:pPr>
              <w:rPr>
                <w:rFonts w:ascii="Calibri" w:hAnsi="Calibri" w:cs="Arial"/>
                <w:color w:val="000000"/>
                <w:szCs w:val="16"/>
                <w:lang w:val="en-GB"/>
              </w:rPr>
            </w:pPr>
          </w:p>
        </w:tc>
      </w:tr>
      <w:tr w:rsidR="00375464" w:rsidRPr="00375464" w:rsidTr="00485305">
        <w:trPr>
          <w:trHeight w:val="23"/>
        </w:trPr>
        <w:tc>
          <w:tcPr>
            <w:tcW w:w="478" w:type="dxa"/>
            <w:shd w:val="clear" w:color="auto" w:fill="FFFFFF"/>
            <w:vAlign w:val="center"/>
          </w:tcPr>
          <w:p w:rsidR="00375464" w:rsidRPr="00450F44" w:rsidRDefault="00375464" w:rsidP="00D23E27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lastRenderedPageBreak/>
              <w:t>6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Interested NGOs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on national and </w:t>
            </w:r>
          </w:p>
          <w:p w:rsidR="00375464" w:rsidRPr="00450F44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local level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375464" w:rsidRPr="00450F44" w:rsidRDefault="00485305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50F44">
              <w:rPr>
                <w:rFonts w:ascii="Calibri" w:hAnsi="Calibri" w:cs="Arial"/>
                <w:color w:val="000000"/>
                <w:szCs w:val="16"/>
                <w:lang w:val="en-GB"/>
              </w:rPr>
              <w:t>Annex A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75464" w:rsidRPr="00450F44" w:rsidRDefault="00375464" w:rsidP="00D23E27">
            <w:pPr>
              <w:spacing w:line="100" w:lineRule="atLeast"/>
              <w:ind w:left="397" w:hanging="142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375464" w:rsidRPr="00450F44" w:rsidRDefault="00485305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50F44">
              <w:rPr>
                <w:rFonts w:ascii="Calibri" w:hAnsi="Calibri" w:cs="Arial"/>
                <w:color w:val="000000"/>
                <w:szCs w:val="16"/>
                <w:lang w:val="en-GB"/>
              </w:rPr>
              <w:t>Annex A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Providing timely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information,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communication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and consultation, </w:t>
            </w:r>
          </w:p>
          <w:p w:rsidR="00485305" w:rsidRPr="00485305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grievance </w:t>
            </w:r>
          </w:p>
          <w:p w:rsidR="00375464" w:rsidRPr="00450F44" w:rsidRDefault="00485305" w:rsidP="00485305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485305">
              <w:rPr>
                <w:rFonts w:ascii="Calibri" w:hAnsi="Calibri" w:cs="Arial"/>
                <w:color w:val="000000"/>
                <w:szCs w:val="16"/>
                <w:lang w:val="en-GB"/>
              </w:rPr>
              <w:t>management: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485305" w:rsidRPr="00450F44" w:rsidRDefault="00485305" w:rsidP="00EB5DE3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Disclosure through the Municipality website</w:t>
            </w:r>
          </w:p>
          <w:p w:rsidR="00485305" w:rsidRPr="00450F44" w:rsidRDefault="00485305" w:rsidP="00EB5DE3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Local daily newspapers: HercVjesnik</w:t>
            </w:r>
          </w:p>
          <w:p w:rsidR="00EB5DE3" w:rsidRPr="00450F44" w:rsidRDefault="00485305" w:rsidP="00EB5DE3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Local media: Radio postajaCapljina</w:t>
            </w:r>
          </w:p>
          <w:p w:rsidR="00485305" w:rsidRPr="00450F44" w:rsidRDefault="00485305" w:rsidP="00EB5DE3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Posters at the LCOs</w:t>
            </w:r>
          </w:p>
          <w:p w:rsidR="00375464" w:rsidRPr="00450F44" w:rsidRDefault="00EB5DE3" w:rsidP="00485305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Publi</w:t>
            </w:r>
            <w:r w:rsidR="00485305" w:rsidRPr="00450F44">
              <w:rPr>
                <w:rFonts w:ascii="Calibri" w:hAnsi="Calibri"/>
                <w:szCs w:val="16"/>
                <w:lang w:val="en-GB"/>
              </w:rPr>
              <w:t>c meetings</w:t>
            </w:r>
          </w:p>
        </w:tc>
        <w:tc>
          <w:tcPr>
            <w:tcW w:w="3600" w:type="dxa"/>
            <w:shd w:val="clear" w:color="auto" w:fill="FFFFFF"/>
          </w:tcPr>
          <w:p w:rsidR="002C6BE4" w:rsidRDefault="009562C1" w:rsidP="00CF6094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 xml:space="preserve">• </w:t>
            </w:r>
            <w:r w:rsidR="002C6BE4">
              <w:rPr>
                <w:rFonts w:ascii="Calibri" w:hAnsi="Calibri"/>
                <w:szCs w:val="16"/>
                <w:lang w:val="en-GB"/>
              </w:rPr>
              <w:t xml:space="preserve">On web site of Municipality of </w:t>
            </w:r>
            <w:r>
              <w:rPr>
                <w:rFonts w:ascii="Calibri" w:hAnsi="Calibri"/>
                <w:szCs w:val="16"/>
                <w:lang w:val="en-GB"/>
              </w:rPr>
              <w:t xml:space="preserve">  </w:t>
            </w:r>
            <w:r w:rsidR="002C6BE4">
              <w:rPr>
                <w:rFonts w:ascii="Calibri" w:hAnsi="Calibri"/>
                <w:szCs w:val="16"/>
                <w:lang w:val="en-GB"/>
              </w:rPr>
              <w:t>Čapljina</w:t>
            </w:r>
            <w:r>
              <w:rPr>
                <w:rFonts w:ascii="Calibri" w:hAnsi="Calibri"/>
                <w:szCs w:val="16"/>
                <w:lang w:val="en-GB"/>
              </w:rPr>
              <w:t xml:space="preserve"> </w:t>
            </w:r>
            <w:r w:rsidR="002C6BE4" w:rsidRPr="00450F44">
              <w:rPr>
                <w:rFonts w:ascii="Calibri" w:hAnsi="Calibri"/>
                <w:szCs w:val="16"/>
                <w:lang w:val="en-GB"/>
              </w:rPr>
              <w:t>(www.capljina.ba)</w:t>
            </w:r>
            <w:r w:rsidR="00AD74E9">
              <w:rPr>
                <w:rFonts w:ascii="Calibri" w:hAnsi="Calibri"/>
                <w:szCs w:val="16"/>
                <w:lang w:val="en-GB"/>
              </w:rPr>
              <w:t>, the following information</w:t>
            </w:r>
            <w:r w:rsidR="002C6BE4">
              <w:rPr>
                <w:rFonts w:ascii="Calibri" w:hAnsi="Calibri"/>
                <w:szCs w:val="16"/>
                <w:lang w:val="en-GB"/>
              </w:rPr>
              <w:t xml:space="preserve"> were published:</w:t>
            </w:r>
          </w:p>
          <w:p w:rsidR="002C6BE4" w:rsidRPr="000B3CA2" w:rsidRDefault="002C6BE4" w:rsidP="000B3CA2">
            <w:pPr>
              <w:jc w:val="both"/>
              <w:rPr>
                <w:rFonts w:ascii="Calibri" w:hAnsi="Calibri"/>
                <w:szCs w:val="16"/>
                <w:u w:val="single"/>
                <w:lang w:val="en-GB"/>
              </w:rPr>
            </w:pPr>
          </w:p>
          <w:p w:rsidR="002C6BE4" w:rsidRDefault="00A20510" w:rsidP="002C6BE4">
            <w:pPr>
              <w:rPr>
                <w:rFonts w:ascii="Calibri" w:hAnsi="Calibri"/>
                <w:szCs w:val="16"/>
                <w:u w:val="single"/>
                <w:lang w:val="en-GB"/>
              </w:rPr>
            </w:pPr>
            <w:hyperlink r:id="rId27" w:history="1">
              <w:r w:rsidR="005C12B2" w:rsidRPr="00286328">
                <w:rPr>
                  <w:rStyle w:val="Hyperlink"/>
                  <w:rFonts w:ascii="Calibri" w:hAnsi="Calibri"/>
                  <w:szCs w:val="16"/>
                  <w:lang w:val="en-GB"/>
                </w:rPr>
                <w:t>http://www.capljina.ba/index.php/arhiva-2012/1-ebrd-s-5-milijuna-eura-financira-projekt-vodoopskrbe-u-capljini</w:t>
              </w:r>
            </w:hyperlink>
          </w:p>
          <w:p w:rsidR="005C12B2" w:rsidRDefault="005C12B2" w:rsidP="002C6BE4">
            <w:pPr>
              <w:rPr>
                <w:rFonts w:ascii="Calibri" w:hAnsi="Calibri"/>
                <w:szCs w:val="16"/>
                <w:u w:val="single"/>
                <w:lang w:val="en-GB"/>
              </w:rPr>
            </w:pPr>
          </w:p>
          <w:p w:rsidR="005C12B2" w:rsidRDefault="00A20510" w:rsidP="002C6BE4">
            <w:pPr>
              <w:rPr>
                <w:rFonts w:ascii="Calibri" w:hAnsi="Calibri"/>
                <w:szCs w:val="16"/>
                <w:u w:val="single"/>
                <w:lang w:val="en-GB"/>
              </w:rPr>
            </w:pPr>
            <w:hyperlink r:id="rId28" w:history="1">
              <w:r w:rsidR="005C12B2" w:rsidRPr="00286328">
                <w:rPr>
                  <w:rStyle w:val="Hyperlink"/>
                  <w:rFonts w:ascii="Calibri" w:hAnsi="Calibri"/>
                  <w:szCs w:val="16"/>
                  <w:lang w:val="en-GB"/>
                </w:rPr>
                <w:t>http://www.capljina.ba/index.php/arhiva-2012/128-potpisan-ugovor-za-radove-na-nastavku-izgradnje-vodoopskrbnog-sustava</w:t>
              </w:r>
            </w:hyperlink>
          </w:p>
          <w:p w:rsidR="005C12B2" w:rsidRPr="000B3CA2" w:rsidRDefault="005C12B2" w:rsidP="002C6BE4">
            <w:pPr>
              <w:rPr>
                <w:rFonts w:ascii="Calibri" w:hAnsi="Calibri"/>
                <w:szCs w:val="16"/>
                <w:u w:val="single"/>
                <w:lang w:val="en-GB"/>
              </w:rPr>
            </w:pPr>
          </w:p>
          <w:p w:rsidR="002C6BE4" w:rsidRDefault="00A20510" w:rsidP="002C6BE4">
            <w:pPr>
              <w:rPr>
                <w:rFonts w:ascii="Calibri" w:hAnsi="Calibri"/>
                <w:szCs w:val="16"/>
                <w:lang w:val="en-GB"/>
              </w:rPr>
            </w:pPr>
            <w:hyperlink r:id="rId29" w:history="1">
              <w:r w:rsidR="005C12B2" w:rsidRPr="00286328">
                <w:rPr>
                  <w:rStyle w:val="Hyperlink"/>
                  <w:rFonts w:ascii="Calibri" w:hAnsi="Calibri"/>
                  <w:szCs w:val="16"/>
                  <w:lang w:val="en-GB"/>
                </w:rPr>
                <w:t>http://www.capljina.ba/index.php/arhiva-2012/128-potpisan-ugovor-za-radove-na-nastavku-izgradnje-vodoopskrbnog-sustava</w:t>
              </w:r>
            </w:hyperlink>
          </w:p>
          <w:p w:rsidR="005C12B2" w:rsidRPr="00F7291A" w:rsidRDefault="005C12B2" w:rsidP="002C6BE4">
            <w:pPr>
              <w:rPr>
                <w:rFonts w:ascii="Calibri" w:hAnsi="Calibri"/>
                <w:szCs w:val="16"/>
                <w:lang w:val="en-GB"/>
              </w:rPr>
            </w:pPr>
          </w:p>
          <w:p w:rsidR="002C6BE4" w:rsidRDefault="00A20510" w:rsidP="002C6BE4">
            <w:pPr>
              <w:rPr>
                <w:rFonts w:ascii="Calibri" w:hAnsi="Calibri"/>
                <w:szCs w:val="16"/>
                <w:u w:val="single"/>
                <w:lang w:val="en-GB"/>
              </w:rPr>
            </w:pPr>
            <w:hyperlink r:id="rId30" w:history="1">
              <w:r w:rsidR="005C12B2" w:rsidRPr="00286328">
                <w:rPr>
                  <w:rStyle w:val="Hyperlink"/>
                  <w:rFonts w:ascii="Calibri" w:hAnsi="Calibri"/>
                  <w:szCs w:val="16"/>
                  <w:lang w:val="en-GB"/>
                </w:rPr>
                <w:t>http://www.capljina.ba/index.php/arhiva-2012/1-ebrd-s-5-milijuna-eura-financira-projekt-vodoopskrbe-u-capljini</w:t>
              </w:r>
            </w:hyperlink>
          </w:p>
          <w:p w:rsidR="00F7291A" w:rsidRPr="00F7291A" w:rsidRDefault="00F7291A" w:rsidP="005C12B2">
            <w:pPr>
              <w:jc w:val="both"/>
              <w:rPr>
                <w:rFonts w:ascii="Calibri" w:hAnsi="Calibri"/>
                <w:szCs w:val="16"/>
                <w:lang w:val="en-GB"/>
              </w:rPr>
            </w:pPr>
          </w:p>
          <w:p w:rsidR="000B3CA2" w:rsidRPr="000B3CA2" w:rsidRDefault="000B3CA2" w:rsidP="000B3CA2">
            <w:pPr>
              <w:jc w:val="both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 xml:space="preserve"> •     L</w:t>
            </w:r>
            <w:r w:rsidRPr="000B3CA2">
              <w:rPr>
                <w:rFonts w:ascii="Calibri" w:hAnsi="Calibri"/>
                <w:szCs w:val="16"/>
                <w:lang w:val="en-GB"/>
              </w:rPr>
              <w:t xml:space="preserve">ist of relevant NGOs </w:t>
            </w:r>
            <w:r w:rsidR="00D73422">
              <w:rPr>
                <w:rFonts w:ascii="Calibri" w:hAnsi="Calibri"/>
                <w:szCs w:val="16"/>
                <w:lang w:val="en-GB"/>
              </w:rPr>
              <w:t xml:space="preserve"> </w:t>
            </w:r>
            <w:r w:rsidRPr="000B3CA2">
              <w:rPr>
                <w:rFonts w:ascii="Calibri" w:hAnsi="Calibri"/>
                <w:szCs w:val="16"/>
                <w:lang w:val="en-GB"/>
              </w:rPr>
              <w:t xml:space="preserve">representatives is </w:t>
            </w:r>
          </w:p>
          <w:p w:rsidR="000D1366" w:rsidRPr="000B3CA2" w:rsidRDefault="000B3CA2" w:rsidP="000D1366">
            <w:pPr>
              <w:jc w:val="both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 xml:space="preserve">        </w:t>
            </w:r>
            <w:r w:rsidRPr="000B3CA2">
              <w:rPr>
                <w:rFonts w:ascii="Calibri" w:hAnsi="Calibri"/>
                <w:szCs w:val="16"/>
                <w:lang w:val="en-GB"/>
              </w:rPr>
              <w:t>being prepared</w:t>
            </w:r>
            <w:r w:rsidR="000D1366">
              <w:rPr>
                <w:rFonts w:ascii="Calibri" w:hAnsi="Calibri"/>
                <w:szCs w:val="16"/>
                <w:lang w:val="en-GB"/>
              </w:rPr>
              <w:t xml:space="preserve">, expected deadline end of   December </w:t>
            </w:r>
            <w:r w:rsidR="000D1366" w:rsidRPr="000B3CA2">
              <w:rPr>
                <w:rFonts w:ascii="Calibri" w:hAnsi="Calibri"/>
                <w:szCs w:val="16"/>
                <w:lang w:val="en-GB"/>
              </w:rPr>
              <w:t>2014</w:t>
            </w:r>
          </w:p>
          <w:p w:rsidR="000B3CA2" w:rsidRPr="000B3CA2" w:rsidRDefault="000D1366" w:rsidP="000B3CA2">
            <w:pPr>
              <w:jc w:val="both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 xml:space="preserve"> </w:t>
            </w:r>
            <w:r w:rsidR="000B3CA2">
              <w:rPr>
                <w:rFonts w:ascii="Calibri" w:hAnsi="Calibri" w:cs="Calibri"/>
                <w:szCs w:val="16"/>
                <w:lang w:val="en-GB"/>
              </w:rPr>
              <w:t xml:space="preserve">•     </w:t>
            </w:r>
            <w:r w:rsidR="000B3CA2" w:rsidRPr="000B3CA2">
              <w:rPr>
                <w:rFonts w:ascii="Calibri" w:hAnsi="Calibri" w:cs="Calibri"/>
                <w:szCs w:val="16"/>
                <w:lang w:val="en-GB"/>
              </w:rPr>
              <w:t xml:space="preserve">List of media and journalists is </w:t>
            </w:r>
            <w:r w:rsidR="000B3CA2" w:rsidRPr="000B3CA2">
              <w:rPr>
                <w:rFonts w:ascii="Calibri" w:hAnsi="Calibri"/>
                <w:szCs w:val="16"/>
                <w:lang w:val="en-GB"/>
              </w:rPr>
              <w:t xml:space="preserve">being </w:t>
            </w:r>
          </w:p>
          <w:p w:rsidR="000B3CA2" w:rsidRPr="000B3CA2" w:rsidRDefault="000B3CA2" w:rsidP="000B3CA2">
            <w:pPr>
              <w:jc w:val="both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 xml:space="preserve">        </w:t>
            </w:r>
            <w:r w:rsidRPr="000B3CA2">
              <w:rPr>
                <w:rFonts w:ascii="Calibri" w:hAnsi="Calibri"/>
                <w:szCs w:val="16"/>
                <w:lang w:val="en-GB"/>
              </w:rPr>
              <w:t>prepared</w:t>
            </w:r>
            <w:r w:rsidR="000D1366">
              <w:rPr>
                <w:rFonts w:ascii="Calibri" w:hAnsi="Calibri"/>
                <w:szCs w:val="16"/>
                <w:lang w:val="en-GB"/>
              </w:rPr>
              <w:t>, expected deadline  end of October</w:t>
            </w:r>
          </w:p>
          <w:p w:rsidR="000B3CA2" w:rsidRPr="000B3CA2" w:rsidRDefault="000B3CA2" w:rsidP="000B3CA2">
            <w:pPr>
              <w:jc w:val="both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 xml:space="preserve">        </w:t>
            </w:r>
            <w:r w:rsidRPr="000B3CA2">
              <w:rPr>
                <w:rFonts w:ascii="Calibri" w:hAnsi="Calibri"/>
                <w:szCs w:val="16"/>
                <w:lang w:val="en-GB"/>
              </w:rPr>
              <w:t>2014</w:t>
            </w:r>
          </w:p>
          <w:p w:rsidR="000B3CA2" w:rsidRPr="000B3CA2" w:rsidRDefault="000B3CA2" w:rsidP="000B3CA2">
            <w:pPr>
              <w:jc w:val="both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 w:cs="Calibri"/>
                <w:szCs w:val="16"/>
                <w:lang w:val="en-GB"/>
              </w:rPr>
              <w:t xml:space="preserve"> •     </w:t>
            </w:r>
            <w:r w:rsidRPr="000B3CA2">
              <w:rPr>
                <w:rFonts w:ascii="Calibri" w:hAnsi="Calibri" w:cs="Calibri"/>
                <w:szCs w:val="16"/>
                <w:lang w:val="en-GB"/>
              </w:rPr>
              <w:t xml:space="preserve">Posters are being prepared, expected </w:t>
            </w:r>
          </w:p>
          <w:p w:rsidR="000B3CA2" w:rsidRPr="000B3CA2" w:rsidRDefault="000B3CA2" w:rsidP="000B3CA2">
            <w:pPr>
              <w:jc w:val="both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 xml:space="preserve">        </w:t>
            </w:r>
            <w:r w:rsidR="00AA18DD">
              <w:rPr>
                <w:rFonts w:ascii="Calibri" w:hAnsi="Calibri"/>
                <w:szCs w:val="16"/>
                <w:lang w:val="en-GB"/>
              </w:rPr>
              <w:t xml:space="preserve">deadline </w:t>
            </w:r>
            <w:r w:rsidR="000D1366">
              <w:rPr>
                <w:rFonts w:ascii="Calibri" w:hAnsi="Calibri"/>
                <w:szCs w:val="16"/>
                <w:lang w:val="en-GB"/>
              </w:rPr>
              <w:t xml:space="preserve"> the end of October</w:t>
            </w:r>
            <w:r w:rsidR="00AA18DD">
              <w:rPr>
                <w:rFonts w:ascii="Calibri" w:hAnsi="Calibri"/>
                <w:szCs w:val="16"/>
                <w:lang w:val="en-GB"/>
              </w:rPr>
              <w:t xml:space="preserve"> </w:t>
            </w:r>
            <w:r w:rsidRPr="000B3CA2">
              <w:rPr>
                <w:rFonts w:ascii="Calibri" w:hAnsi="Calibri"/>
                <w:szCs w:val="16"/>
                <w:lang w:val="en-GB"/>
              </w:rPr>
              <w:t>2014.</w:t>
            </w:r>
          </w:p>
          <w:p w:rsidR="000B3CA2" w:rsidRPr="000B3CA2" w:rsidRDefault="000B3CA2" w:rsidP="000B3CA2">
            <w:pPr>
              <w:jc w:val="both"/>
              <w:rPr>
                <w:rFonts w:ascii="Calibri" w:hAnsi="Calibri" w:cs="Calibri"/>
                <w:szCs w:val="16"/>
                <w:lang w:val="en-GB"/>
              </w:rPr>
            </w:pPr>
            <w:r>
              <w:rPr>
                <w:rFonts w:ascii="Calibri" w:hAnsi="Calibri" w:cs="Calibri"/>
                <w:szCs w:val="16"/>
                <w:lang w:val="en-GB"/>
              </w:rPr>
              <w:t xml:space="preserve"> •     </w:t>
            </w:r>
            <w:r w:rsidRPr="000B3CA2">
              <w:rPr>
                <w:rFonts w:ascii="Calibri" w:hAnsi="Calibri" w:cs="Calibri"/>
                <w:szCs w:val="16"/>
                <w:lang w:val="en-GB"/>
              </w:rPr>
              <w:t xml:space="preserve">Possibility of public meetings is to be </w:t>
            </w:r>
          </w:p>
          <w:p w:rsidR="00F7291A" w:rsidRDefault="000B3CA2" w:rsidP="000B3CA2">
            <w:pPr>
              <w:jc w:val="both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 xml:space="preserve">        </w:t>
            </w:r>
            <w:r w:rsidRPr="000B3CA2">
              <w:rPr>
                <w:rFonts w:ascii="Calibri" w:hAnsi="Calibri"/>
                <w:szCs w:val="16"/>
                <w:lang w:val="en-GB"/>
              </w:rPr>
              <w:t>published via media and municipality</w:t>
            </w:r>
          </w:p>
          <w:p w:rsidR="000D1366" w:rsidRDefault="000D1366" w:rsidP="000B3CA2">
            <w:pPr>
              <w:jc w:val="both"/>
              <w:rPr>
                <w:rFonts w:ascii="Calibri" w:hAnsi="Calibri"/>
                <w:szCs w:val="16"/>
                <w:lang w:val="en-GB"/>
              </w:rPr>
            </w:pPr>
          </w:p>
          <w:p w:rsidR="000D1366" w:rsidRDefault="000D1366" w:rsidP="000B3CA2">
            <w:pPr>
              <w:jc w:val="both"/>
              <w:rPr>
                <w:rFonts w:ascii="Calibri" w:hAnsi="Calibri"/>
                <w:szCs w:val="16"/>
                <w:lang w:val="en-GB"/>
              </w:rPr>
            </w:pPr>
          </w:p>
          <w:p w:rsidR="000D1366" w:rsidRDefault="000D1366" w:rsidP="000B3CA2">
            <w:pPr>
              <w:jc w:val="both"/>
              <w:rPr>
                <w:rFonts w:ascii="Calibri" w:hAnsi="Calibri"/>
                <w:szCs w:val="16"/>
                <w:lang w:val="en-GB"/>
              </w:rPr>
            </w:pPr>
          </w:p>
          <w:p w:rsidR="000D1366" w:rsidRDefault="000D1366" w:rsidP="000B3CA2">
            <w:pPr>
              <w:jc w:val="both"/>
              <w:rPr>
                <w:rFonts w:ascii="Calibri" w:hAnsi="Calibri"/>
                <w:szCs w:val="16"/>
                <w:lang w:val="en-GB"/>
              </w:rPr>
            </w:pPr>
          </w:p>
          <w:p w:rsidR="000D1366" w:rsidRDefault="000D1366" w:rsidP="000B3CA2">
            <w:pPr>
              <w:jc w:val="both"/>
              <w:rPr>
                <w:rFonts w:ascii="Calibri" w:hAnsi="Calibri"/>
                <w:szCs w:val="16"/>
                <w:lang w:val="en-GB"/>
              </w:rPr>
            </w:pPr>
          </w:p>
          <w:p w:rsidR="000D1366" w:rsidRPr="00F7291A" w:rsidRDefault="000D1366" w:rsidP="000B3CA2">
            <w:pPr>
              <w:jc w:val="both"/>
              <w:rPr>
                <w:rFonts w:ascii="Calibri" w:hAnsi="Calibri"/>
                <w:szCs w:val="16"/>
                <w:lang w:val="en-GB"/>
              </w:rPr>
            </w:pPr>
          </w:p>
          <w:p w:rsidR="00375464" w:rsidRPr="00450F44" w:rsidRDefault="00375464" w:rsidP="00D23E27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</w:p>
        </w:tc>
      </w:tr>
      <w:tr w:rsidR="00375464" w:rsidRPr="00375464" w:rsidTr="00485305">
        <w:trPr>
          <w:trHeight w:val="23"/>
        </w:trPr>
        <w:tc>
          <w:tcPr>
            <w:tcW w:w="478" w:type="dxa"/>
            <w:shd w:val="clear" w:color="auto" w:fill="FFFFFF"/>
            <w:vAlign w:val="center"/>
          </w:tcPr>
          <w:p w:rsidR="00375464" w:rsidRPr="00450F44" w:rsidRDefault="00375464" w:rsidP="00D23E27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lastRenderedPageBreak/>
              <w:t>7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B5DE3" w:rsidRPr="00EB5DE3" w:rsidRDefault="00EB5DE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Employees and </w:t>
            </w:r>
          </w:p>
          <w:p w:rsidR="00375464" w:rsidRPr="00450F44" w:rsidRDefault="00EB5DE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>workers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EB5DE3" w:rsidRPr="00EB5DE3" w:rsidRDefault="001A3C3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-  </w:t>
            </w:r>
            <w:r w:rsidR="00EB5DE3"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>Companyemployees</w:t>
            </w:r>
          </w:p>
          <w:p w:rsidR="00EB5DE3" w:rsidRPr="00EB5DE3" w:rsidRDefault="00EB5DE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>-  Municipality Capljina</w:t>
            </w:r>
            <w:r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>employees</w:t>
            </w:r>
          </w:p>
          <w:p w:rsidR="00EB5DE3" w:rsidRPr="00EB5DE3" w:rsidRDefault="00EB5DE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-  Construction workers </w:t>
            </w:r>
            <w:r w:rsidR="001A3C33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and temporary </w:t>
            </w:r>
            <w:r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>workers</w:t>
            </w:r>
          </w:p>
          <w:p w:rsidR="00EB5DE3" w:rsidRPr="00EB5DE3" w:rsidRDefault="00EB5DE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-  Contractors </w:t>
            </w:r>
            <w:r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Companies contracted to </w:t>
            </w:r>
          </w:p>
          <w:p w:rsidR="00375464" w:rsidRPr="00EB5DE3" w:rsidRDefault="00EB5DE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monitor and supervise the </w:t>
            </w:r>
            <w:r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>works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75464" w:rsidRPr="00450F44" w:rsidRDefault="00375464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shd w:val="clear" w:color="auto" w:fill="FFFFFF"/>
                <w:lang w:val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375464" w:rsidRPr="00450F44" w:rsidRDefault="00375464" w:rsidP="00D23E27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B5DE3" w:rsidRPr="00EB5DE3" w:rsidRDefault="00EB5DE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Grievance </w:t>
            </w:r>
          </w:p>
          <w:p w:rsidR="00EB5DE3" w:rsidRPr="00EB5DE3" w:rsidRDefault="00EB5DE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procedure, code </w:t>
            </w:r>
          </w:p>
          <w:p w:rsidR="00EB5DE3" w:rsidRPr="00EB5DE3" w:rsidRDefault="00EB5DE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of conduct and </w:t>
            </w:r>
          </w:p>
          <w:p w:rsidR="00EB5DE3" w:rsidRPr="00EB5DE3" w:rsidRDefault="00EB5DE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work safety and </w:t>
            </w:r>
          </w:p>
          <w:p w:rsidR="00EB5DE3" w:rsidRPr="00EB5DE3" w:rsidRDefault="00EB5DE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health </w:t>
            </w:r>
          </w:p>
          <w:p w:rsidR="00EB5DE3" w:rsidRPr="00EB5DE3" w:rsidRDefault="00EB5DE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regulations, </w:t>
            </w:r>
          </w:p>
          <w:p w:rsidR="00EB5DE3" w:rsidRPr="00EB5DE3" w:rsidRDefault="00EB5DE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environmental </w:t>
            </w:r>
          </w:p>
          <w:p w:rsidR="00EB5DE3" w:rsidRPr="00EB5DE3" w:rsidRDefault="00EB5DE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 xml:space="preserve">protection </w:t>
            </w:r>
          </w:p>
          <w:p w:rsidR="00375464" w:rsidRPr="00450F44" w:rsidRDefault="00EB5DE3" w:rsidP="00EB5DE3">
            <w:pPr>
              <w:snapToGrid w:val="0"/>
              <w:spacing w:line="100" w:lineRule="atLeast"/>
              <w:jc w:val="left"/>
              <w:rPr>
                <w:rFonts w:ascii="Calibri" w:hAnsi="Calibri" w:cs="Arial"/>
                <w:color w:val="000000"/>
                <w:szCs w:val="16"/>
                <w:lang w:val="en-GB"/>
              </w:rPr>
            </w:pPr>
            <w:r w:rsidRPr="00EB5DE3">
              <w:rPr>
                <w:rFonts w:ascii="Calibri" w:hAnsi="Calibri" w:cs="Arial"/>
                <w:color w:val="000000"/>
                <w:szCs w:val="16"/>
                <w:lang w:val="en-GB"/>
              </w:rPr>
              <w:t>requirements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EB5DE3" w:rsidRPr="00450F44" w:rsidRDefault="00EB5DE3" w:rsidP="00EB5DE3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 xml:space="preserve">Company workers: Internal bulletin board in the Company building, </w:t>
            </w:r>
          </w:p>
          <w:p w:rsidR="00EB5DE3" w:rsidRPr="00450F44" w:rsidRDefault="00EB5DE3" w:rsidP="00EB5DE3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grievance procedure for the employees</w:t>
            </w:r>
          </w:p>
          <w:p w:rsidR="00375464" w:rsidRPr="00EB5DE3" w:rsidRDefault="00EB5DE3" w:rsidP="00EB5DE3">
            <w:pPr>
              <w:numPr>
                <w:ilvl w:val="0"/>
                <w:numId w:val="3"/>
              </w:numPr>
              <w:snapToGrid w:val="0"/>
              <w:ind w:left="200" w:hanging="180"/>
              <w:jc w:val="left"/>
              <w:rPr>
                <w:rFonts w:ascii="Calibri" w:hAnsi="Calibri"/>
                <w:szCs w:val="16"/>
                <w:lang w:val="en-GB"/>
              </w:rPr>
            </w:pPr>
            <w:r w:rsidRPr="00450F44">
              <w:rPr>
                <w:rFonts w:ascii="Calibri" w:hAnsi="Calibri"/>
                <w:szCs w:val="16"/>
                <w:lang w:val="en-GB"/>
              </w:rPr>
              <w:t>Contractors: Information on contracts, bulletin board, training</w:t>
            </w:r>
          </w:p>
        </w:tc>
        <w:tc>
          <w:tcPr>
            <w:tcW w:w="3600" w:type="dxa"/>
            <w:shd w:val="clear" w:color="auto" w:fill="FFFFFF"/>
          </w:tcPr>
          <w:p w:rsidR="00375464" w:rsidRPr="00020323" w:rsidRDefault="00020323" w:rsidP="00020323">
            <w:pPr>
              <w:jc w:val="left"/>
            </w:pPr>
            <w:r>
              <w:rPr>
                <w:rFonts w:ascii="Calibri" w:hAnsi="Calibri"/>
                <w:szCs w:val="16"/>
                <w:lang w:val="en-GB"/>
              </w:rPr>
              <w:t xml:space="preserve"> </w:t>
            </w:r>
            <w:r w:rsidR="000D1366">
              <w:rPr>
                <w:rFonts w:ascii="Calibri" w:hAnsi="Calibri"/>
                <w:szCs w:val="16"/>
                <w:lang w:val="en-GB"/>
              </w:rPr>
              <w:t xml:space="preserve">        </w:t>
            </w:r>
            <w:r>
              <w:rPr>
                <w:rFonts w:ascii="Calibri" w:hAnsi="Calibri"/>
                <w:szCs w:val="16"/>
                <w:lang w:val="en-GB"/>
              </w:rPr>
              <w:t xml:space="preserve">•      </w:t>
            </w:r>
            <w:r w:rsidRPr="00020323">
              <w:rPr>
                <w:rFonts w:ascii="Calibri" w:hAnsi="Calibri"/>
                <w:szCs w:val="16"/>
                <w:lang w:val="en-GB"/>
              </w:rPr>
              <w:t>On the web site of the JKP Čapljin</w:t>
            </w:r>
            <w:r>
              <w:rPr>
                <w:rFonts w:ascii="Calibri" w:hAnsi="Calibri"/>
                <w:szCs w:val="16"/>
                <w:lang w:val="en-GB"/>
              </w:rPr>
              <w:t xml:space="preserve">a </w:t>
            </w:r>
            <w:r w:rsidR="0038787E">
              <w:rPr>
                <w:rFonts w:ascii="Calibri" w:hAnsi="Calibri"/>
                <w:szCs w:val="16"/>
                <w:lang w:val="en-GB"/>
              </w:rPr>
              <w:t>(</w:t>
            </w:r>
            <w:hyperlink r:id="rId31" w:history="1">
              <w:r w:rsidR="0038787E" w:rsidRPr="00B3499F">
                <w:rPr>
                  <w:rStyle w:val="Hyperlink"/>
                </w:rPr>
                <w:t>http://www.komunalno-cp.info/index.php/projekt-vodoopskrbe-capljina</w:t>
              </w:r>
            </w:hyperlink>
            <w:r w:rsidR="0038787E">
              <w:rPr>
                <w:rFonts w:ascii="Calibri" w:hAnsi="Calibri"/>
                <w:szCs w:val="16"/>
                <w:lang w:val="en-GB"/>
              </w:rPr>
              <w:t>)</w:t>
            </w:r>
            <w:r>
              <w:rPr>
                <w:rFonts w:ascii="Calibri" w:hAnsi="Calibri"/>
                <w:szCs w:val="16"/>
                <w:lang w:val="en-GB"/>
              </w:rPr>
              <w:t xml:space="preserve"> the following information was</w:t>
            </w:r>
            <w:r w:rsidR="0038787E">
              <w:rPr>
                <w:rFonts w:ascii="Calibri" w:hAnsi="Calibri"/>
                <w:szCs w:val="16"/>
                <w:lang w:val="en-GB"/>
              </w:rPr>
              <w:t xml:space="preserve"> published:</w:t>
            </w:r>
          </w:p>
          <w:p w:rsidR="0038787E" w:rsidRDefault="0038787E" w:rsidP="00D23E27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 xml:space="preserve">     -  Environmental and Social Action Plan</w:t>
            </w:r>
          </w:p>
          <w:p w:rsidR="0038787E" w:rsidRDefault="0038787E" w:rsidP="00D23E27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  <w:r>
              <w:rPr>
                <w:rFonts w:ascii="Calibri" w:hAnsi="Calibri"/>
                <w:szCs w:val="16"/>
                <w:lang w:val="en-GB"/>
              </w:rPr>
              <w:t xml:space="preserve">     -  Stakeholder Engagement Plan</w:t>
            </w:r>
          </w:p>
          <w:p w:rsidR="00FA3006" w:rsidRDefault="00FA3006" w:rsidP="00D23E27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</w:p>
          <w:p w:rsidR="0038787E" w:rsidRPr="00020323" w:rsidRDefault="00F7291A" w:rsidP="00020323">
            <w:pPr>
              <w:pStyle w:val="ListParagraph"/>
              <w:numPr>
                <w:ilvl w:val="0"/>
                <w:numId w:val="5"/>
              </w:num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  <w:r w:rsidRPr="00020323">
              <w:rPr>
                <w:rFonts w:ascii="Calibri" w:hAnsi="Calibri"/>
                <w:szCs w:val="16"/>
                <w:lang w:val="en-GB"/>
              </w:rPr>
              <w:t xml:space="preserve">Procedure for internal grievance management- in progress, draft will be prepared until </w:t>
            </w:r>
            <w:r w:rsidR="00AA18DD">
              <w:rPr>
                <w:rFonts w:ascii="Calibri" w:hAnsi="Calibri"/>
                <w:szCs w:val="16"/>
                <w:lang w:val="en-GB"/>
              </w:rPr>
              <w:t xml:space="preserve"> December </w:t>
            </w:r>
            <w:r w:rsidR="00A406FF" w:rsidRPr="00020323">
              <w:rPr>
                <w:rFonts w:ascii="Calibri" w:hAnsi="Calibri"/>
                <w:szCs w:val="16"/>
                <w:lang w:val="en-GB"/>
              </w:rPr>
              <w:t xml:space="preserve"> </w:t>
            </w:r>
            <w:r w:rsidRPr="00020323">
              <w:rPr>
                <w:rFonts w:ascii="Calibri" w:hAnsi="Calibri"/>
                <w:szCs w:val="16"/>
                <w:lang w:val="en-GB"/>
              </w:rPr>
              <w:t>2014</w:t>
            </w:r>
          </w:p>
          <w:p w:rsidR="00300DB2" w:rsidRPr="00450F44" w:rsidRDefault="00300DB2" w:rsidP="00300DB2">
            <w:pPr>
              <w:snapToGrid w:val="0"/>
              <w:jc w:val="left"/>
              <w:rPr>
                <w:rFonts w:ascii="Calibri" w:hAnsi="Calibri"/>
                <w:szCs w:val="16"/>
                <w:lang w:val="en-GB"/>
              </w:rPr>
            </w:pPr>
          </w:p>
        </w:tc>
      </w:tr>
    </w:tbl>
    <w:p w:rsidR="001A3C33" w:rsidRDefault="001A3C33">
      <w:pPr>
        <w:spacing w:after="200" w:line="276" w:lineRule="auto"/>
        <w:jc w:val="both"/>
        <w:rPr>
          <w:lang w:val="en-GB"/>
        </w:rPr>
      </w:pPr>
    </w:p>
    <w:sectPr w:rsidR="001A3C33" w:rsidSect="001906D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6838" w:h="11906" w:orient="landscape"/>
      <w:pgMar w:top="1553" w:right="396" w:bottom="1417" w:left="709" w:header="567" w:footer="113" w:gutter="0"/>
      <w:cols w:space="72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335" w:rsidRDefault="00F15335">
      <w:r>
        <w:separator/>
      </w:r>
    </w:p>
  </w:endnote>
  <w:endnote w:type="continuationSeparator" w:id="1">
    <w:p w:rsidR="00F15335" w:rsidRDefault="00F15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17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CB" w:rsidRDefault="00630A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5A" w:rsidRDefault="002B575A">
    <w:pPr>
      <w:pStyle w:val="Footer"/>
      <w:tabs>
        <w:tab w:val="left" w:pos="5529"/>
        <w:tab w:val="left" w:pos="6096"/>
        <w:tab w:val="right" w:pos="9356"/>
      </w:tabs>
      <w:spacing w:line="360" w:lineRule="auto"/>
      <w:jc w:val="left"/>
      <w:rPr>
        <w:rFonts w:cs="Calibri"/>
        <w:color w:val="000000"/>
        <w:szCs w:val="16"/>
      </w:rPr>
    </w:pPr>
    <w:r>
      <w:rPr>
        <w:rStyle w:val="PageNumber1"/>
        <w:rFonts w:cs="Calibri"/>
        <w:szCs w:val="16"/>
        <w:lang w:val="en-GB"/>
      </w:rPr>
      <w:t xml:space="preserve">Date printed: </w:t>
    </w:r>
    <w:r w:rsidR="00A20510">
      <w:fldChar w:fldCharType="begin"/>
    </w:r>
    <w:r w:rsidR="0046478D">
      <w:instrText xml:space="preserve"> DATE \@"DD\.MM\.YYYY" </w:instrText>
    </w:r>
    <w:r w:rsidR="00A20510">
      <w:fldChar w:fldCharType="separate"/>
    </w:r>
    <w:r w:rsidR="00633FDB">
      <w:rPr>
        <w:noProof/>
      </w:rPr>
      <w:t>31.07.2014</w:t>
    </w:r>
    <w:r w:rsidR="00A20510">
      <w:rPr>
        <w:noProof/>
      </w:rPr>
      <w:fldChar w:fldCharType="end"/>
    </w:r>
    <w:r>
      <w:rPr>
        <w:rFonts w:cs="Calibri"/>
        <w:szCs w:val="16"/>
        <w:lang w:val="en-GB"/>
      </w:rPr>
      <w:tab/>
    </w:r>
    <w:r>
      <w:rPr>
        <w:rFonts w:cs="Calibri"/>
        <w:szCs w:val="16"/>
        <w:lang w:val="en-GB"/>
      </w:rPr>
      <w:tab/>
    </w:r>
    <w:r>
      <w:rPr>
        <w:rFonts w:cs="Calibri"/>
        <w:szCs w:val="16"/>
        <w:lang w:val="en-GB"/>
      </w:rPr>
      <w:tab/>
    </w:r>
    <w:r>
      <w:rPr>
        <w:rFonts w:cs="Calibri"/>
        <w:szCs w:val="16"/>
        <w:lang w:val="en-GB"/>
      </w:rPr>
      <w:tab/>
    </w:r>
    <w:r>
      <w:rPr>
        <w:rFonts w:cs="Calibri"/>
        <w:szCs w:val="16"/>
        <w:lang w:val="en-GB"/>
      </w:rPr>
      <w:tab/>
    </w:r>
    <w:r>
      <w:rPr>
        <w:rFonts w:cs="Calibri"/>
        <w:szCs w:val="16"/>
        <w:lang w:val="en-GB"/>
      </w:rPr>
      <w:tab/>
    </w:r>
    <w:r>
      <w:rPr>
        <w:rFonts w:cs="Calibri"/>
        <w:szCs w:val="16"/>
        <w:lang w:val="en-GB"/>
      </w:rPr>
      <w:tab/>
    </w:r>
    <w:r>
      <w:rPr>
        <w:rFonts w:cs="Calibri"/>
        <w:szCs w:val="16"/>
        <w:lang w:val="en-GB"/>
      </w:rPr>
      <w:tab/>
    </w:r>
    <w:r>
      <w:rPr>
        <w:rFonts w:cs="Calibri"/>
        <w:szCs w:val="16"/>
        <w:lang w:val="en-GB"/>
      </w:rPr>
      <w:tab/>
    </w:r>
  </w:p>
  <w:p w:rsidR="002B575A" w:rsidRDefault="00630ACB">
    <w:pPr>
      <w:pStyle w:val="Footer"/>
      <w:tabs>
        <w:tab w:val="left" w:pos="5529"/>
        <w:tab w:val="left" w:pos="6096"/>
        <w:tab w:val="right" w:pos="9356"/>
      </w:tabs>
      <w:jc w:val="left"/>
    </w:pPr>
    <w:r>
      <w:rPr>
        <w:rFonts w:cs="Calibri"/>
        <w:color w:val="000000"/>
        <w:szCs w:val="16"/>
      </w:rPr>
      <w:t>© 2014</w:t>
    </w:r>
    <w:r w:rsidR="002B575A">
      <w:rPr>
        <w:rFonts w:cs="Calibri"/>
        <w:color w:val="000000"/>
        <w:szCs w:val="16"/>
      </w:rPr>
      <w:t xml:space="preserve"> Aspiro. All Rights Reserved.</w:t>
    </w:r>
    <w:r w:rsidR="002B575A">
      <w:rPr>
        <w:rFonts w:cs="Calibri"/>
        <w:szCs w:val="16"/>
        <w:lang w:val="en-GB"/>
      </w:rPr>
      <w:tab/>
    </w:r>
    <w:r w:rsidR="002B575A">
      <w:rPr>
        <w:rFonts w:cs="Calibri"/>
        <w:szCs w:val="16"/>
        <w:lang w:val="en-GB"/>
      </w:rPr>
      <w:tab/>
    </w:r>
    <w:r w:rsidR="002B575A">
      <w:rPr>
        <w:rFonts w:cs="Calibri"/>
        <w:szCs w:val="16"/>
        <w:lang w:val="en-GB"/>
      </w:rPr>
      <w:tab/>
    </w:r>
    <w:r w:rsidR="002B575A">
      <w:rPr>
        <w:rFonts w:cs="Calibri"/>
        <w:szCs w:val="16"/>
        <w:lang w:val="en-GB"/>
      </w:rPr>
      <w:tab/>
    </w:r>
    <w:r w:rsidR="002B575A">
      <w:rPr>
        <w:rFonts w:cs="Calibri"/>
        <w:szCs w:val="16"/>
        <w:lang w:val="en-GB"/>
      </w:rPr>
      <w:tab/>
    </w:r>
    <w:r w:rsidR="002B575A">
      <w:rPr>
        <w:rFonts w:cs="Calibri"/>
        <w:szCs w:val="16"/>
        <w:lang w:val="en-GB"/>
      </w:rPr>
      <w:tab/>
    </w:r>
    <w:r w:rsidR="002B575A">
      <w:rPr>
        <w:rFonts w:cs="Calibri"/>
        <w:szCs w:val="16"/>
        <w:lang w:val="en-GB"/>
      </w:rPr>
      <w:tab/>
    </w:r>
    <w:r w:rsidR="002B575A">
      <w:rPr>
        <w:rFonts w:cs="Calibri"/>
        <w:szCs w:val="16"/>
        <w:lang w:val="en-GB"/>
      </w:rPr>
      <w:tab/>
    </w:r>
    <w:r w:rsidR="002B575A">
      <w:rPr>
        <w:rFonts w:cs="Calibri"/>
        <w:szCs w:val="16"/>
        <w:lang w:val="en-GB"/>
      </w:rPr>
      <w:tab/>
    </w:r>
    <w:r w:rsidR="002B575A">
      <w:rPr>
        <w:rFonts w:cs="Calibri"/>
        <w:szCs w:val="16"/>
        <w:lang w:val="en-GB"/>
      </w:rPr>
      <w:tab/>
    </w:r>
    <w:r w:rsidR="002B575A">
      <w:rPr>
        <w:rFonts w:cs="Calibri"/>
        <w:szCs w:val="16"/>
        <w:lang w:val="en-GB"/>
      </w:rPr>
      <w:tab/>
    </w:r>
    <w:r w:rsidR="002B575A">
      <w:rPr>
        <w:rFonts w:cs="Calibri"/>
        <w:szCs w:val="16"/>
        <w:lang w:val="en-GB"/>
      </w:rPr>
      <w:tab/>
      <w:t xml:space="preserve">   Page </w:t>
    </w:r>
    <w:r w:rsidR="00A20510">
      <w:fldChar w:fldCharType="begin"/>
    </w:r>
    <w:r w:rsidR="0046478D">
      <w:instrText xml:space="preserve"> PAGE </w:instrText>
    </w:r>
    <w:r w:rsidR="00A20510">
      <w:fldChar w:fldCharType="separate"/>
    </w:r>
    <w:r w:rsidR="00633FDB">
      <w:rPr>
        <w:noProof/>
      </w:rPr>
      <w:t>1</w:t>
    </w:r>
    <w:r w:rsidR="00A20510">
      <w:rPr>
        <w:noProof/>
      </w:rPr>
      <w:fldChar w:fldCharType="end"/>
    </w:r>
    <w:r w:rsidR="002B575A">
      <w:rPr>
        <w:rStyle w:val="PageNumber1"/>
        <w:rFonts w:cs="Calibri"/>
        <w:szCs w:val="16"/>
        <w:lang w:val="en-GB"/>
      </w:rPr>
      <w:t xml:space="preserve"> of </w:t>
    </w:r>
    <w:r w:rsidR="00A20510">
      <w:fldChar w:fldCharType="begin"/>
    </w:r>
    <w:r w:rsidR="0046478D">
      <w:instrText xml:space="preserve"> NUMPAGES \*Arabic </w:instrText>
    </w:r>
    <w:r w:rsidR="00A20510">
      <w:fldChar w:fldCharType="separate"/>
    </w:r>
    <w:r w:rsidR="00633FDB">
      <w:rPr>
        <w:noProof/>
      </w:rPr>
      <w:t>5</w:t>
    </w:r>
    <w:r w:rsidR="00A20510">
      <w:rPr>
        <w:noProof/>
      </w:rPr>
      <w:fldChar w:fldCharType="end"/>
    </w:r>
  </w:p>
  <w:p w:rsidR="002B575A" w:rsidRDefault="002B57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CB" w:rsidRDefault="00630A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335" w:rsidRDefault="00F15335">
      <w:r>
        <w:separator/>
      </w:r>
    </w:p>
  </w:footnote>
  <w:footnote w:type="continuationSeparator" w:id="1">
    <w:p w:rsidR="00F15335" w:rsidRDefault="00F15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CB" w:rsidRDefault="00630A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5A" w:rsidRDefault="002B575A">
    <w:pPr>
      <w:pStyle w:val="Header"/>
      <w:spacing w:line="276" w:lineRule="auto"/>
      <w:ind w:left="142"/>
    </w:pPr>
    <w:r>
      <w:rPr>
        <w:rFonts w:cs="Arial"/>
        <w:b/>
        <w:bCs/>
        <w:color w:val="000000"/>
        <w:sz w:val="24"/>
        <w:szCs w:val="16"/>
      </w:rPr>
      <w:t>Environmental and Social Action Plan - Implementation Monitoring</w:t>
    </w:r>
    <w:r w:rsidR="000C59D0">
      <w:rPr>
        <w:noProof/>
        <w:lang w:val="hr-HR" w:eastAsia="hr-HR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1080770" cy="610235"/>
          <wp:effectExtent l="1905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6102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59D0">
      <w:rPr>
        <w:noProof/>
        <w:lang w:val="hr-HR" w:eastAsia="hr-H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1052195</wp:posOffset>
          </wp:positionH>
          <wp:positionV relativeFrom="paragraph">
            <wp:posOffset>-174625</wp:posOffset>
          </wp:positionV>
          <wp:extent cx="458470" cy="582295"/>
          <wp:effectExtent l="19050" t="0" r="0" b="0"/>
          <wp:wrapTight wrapText="bothSides">
            <wp:wrapPolygon edited="0">
              <wp:start x="-898" y="0"/>
              <wp:lineTo x="-898" y="21200"/>
              <wp:lineTo x="21540" y="21200"/>
              <wp:lineTo x="21540" y="0"/>
              <wp:lineTo x="-89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5822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59D0">
      <w:rPr>
        <w:noProof/>
        <w:lang w:val="hr-HR" w:eastAsia="hr-H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8043545</wp:posOffset>
          </wp:positionH>
          <wp:positionV relativeFrom="paragraph">
            <wp:posOffset>9525</wp:posOffset>
          </wp:positionV>
          <wp:extent cx="1041400" cy="243840"/>
          <wp:effectExtent l="19050" t="0" r="6350" b="0"/>
          <wp:wrapTight wrapText="bothSides">
            <wp:wrapPolygon edited="0">
              <wp:start x="-395" y="0"/>
              <wp:lineTo x="-395" y="20250"/>
              <wp:lineTo x="21732" y="20250"/>
              <wp:lineTo x="21732" y="0"/>
              <wp:lineTo x="-39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43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59D0">
      <w:rPr>
        <w:noProof/>
        <w:lang w:val="hr-HR" w:eastAsia="hr-H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9267190</wp:posOffset>
          </wp:positionH>
          <wp:positionV relativeFrom="page">
            <wp:posOffset>368935</wp:posOffset>
          </wp:positionV>
          <wp:extent cx="716915" cy="244475"/>
          <wp:effectExtent l="19050" t="0" r="698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244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575A" w:rsidRDefault="002B575A">
    <w:pPr>
      <w:pStyle w:val="Header"/>
      <w:spacing w:line="276" w:lineRule="auto"/>
      <w:jc w:val="right"/>
      <w:rPr>
        <w:rFonts w:cs="Calibri"/>
        <w:sz w:val="18"/>
      </w:rPr>
    </w:pPr>
  </w:p>
  <w:p w:rsidR="002B575A" w:rsidRDefault="002B575A">
    <w:pPr>
      <w:pStyle w:val="Header"/>
      <w:spacing w:line="276" w:lineRule="auto"/>
      <w:jc w:val="right"/>
      <w:rPr>
        <w:rFonts w:cs="Calibri"/>
        <w:sz w:val="18"/>
      </w:rPr>
    </w:pPr>
    <w:r>
      <w:rPr>
        <w:rFonts w:cs="Calibri"/>
        <w:sz w:val="18"/>
      </w:rPr>
      <w:t>Capljina Water Supply System – Project Implementation Support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CB" w:rsidRDefault="00630A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800"/>
        </w:tabs>
        <w:ind w:left="1418" w:hanging="28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418" w:hanging="28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14D971B7"/>
    <w:multiLevelType w:val="hybridMultilevel"/>
    <w:tmpl w:val="E6C80B60"/>
    <w:lvl w:ilvl="0" w:tplc="6D48E64E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76FA5"/>
    <w:multiLevelType w:val="hybridMultilevel"/>
    <w:tmpl w:val="B9AEF636"/>
    <w:lvl w:ilvl="0" w:tplc="B22CD0E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D4555"/>
    <w:multiLevelType w:val="hybridMultilevel"/>
    <w:tmpl w:val="3D9CE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C4FF4"/>
    <w:rsid w:val="00020323"/>
    <w:rsid w:val="00063134"/>
    <w:rsid w:val="000A0D41"/>
    <w:rsid w:val="000B3CA2"/>
    <w:rsid w:val="000C59D0"/>
    <w:rsid w:val="000C65ED"/>
    <w:rsid w:val="000D1366"/>
    <w:rsid w:val="00115B6D"/>
    <w:rsid w:val="00130322"/>
    <w:rsid w:val="00137208"/>
    <w:rsid w:val="001906D6"/>
    <w:rsid w:val="001A3864"/>
    <w:rsid w:val="001A3C33"/>
    <w:rsid w:val="001B7DB3"/>
    <w:rsid w:val="00203EFB"/>
    <w:rsid w:val="00242463"/>
    <w:rsid w:val="00255298"/>
    <w:rsid w:val="002707D5"/>
    <w:rsid w:val="00270A11"/>
    <w:rsid w:val="002938C7"/>
    <w:rsid w:val="002B575A"/>
    <w:rsid w:val="002B70E6"/>
    <w:rsid w:val="002C4FF4"/>
    <w:rsid w:val="002C6BE4"/>
    <w:rsid w:val="002F0EC3"/>
    <w:rsid w:val="002F4ECB"/>
    <w:rsid w:val="00300DB2"/>
    <w:rsid w:val="00303FCC"/>
    <w:rsid w:val="00307FD8"/>
    <w:rsid w:val="00375464"/>
    <w:rsid w:val="0037730E"/>
    <w:rsid w:val="0038787E"/>
    <w:rsid w:val="0039219D"/>
    <w:rsid w:val="003A1885"/>
    <w:rsid w:val="003E15A0"/>
    <w:rsid w:val="003F7E42"/>
    <w:rsid w:val="00404057"/>
    <w:rsid w:val="00450F44"/>
    <w:rsid w:val="0046478D"/>
    <w:rsid w:val="00485305"/>
    <w:rsid w:val="00485B2F"/>
    <w:rsid w:val="00486A8C"/>
    <w:rsid w:val="004C26FB"/>
    <w:rsid w:val="004E39E7"/>
    <w:rsid w:val="004E73C1"/>
    <w:rsid w:val="005412B4"/>
    <w:rsid w:val="00543FFA"/>
    <w:rsid w:val="00597CCF"/>
    <w:rsid w:val="005B1DAA"/>
    <w:rsid w:val="005C12B2"/>
    <w:rsid w:val="005D212B"/>
    <w:rsid w:val="00610E8A"/>
    <w:rsid w:val="00630ACB"/>
    <w:rsid w:val="00633FDB"/>
    <w:rsid w:val="00685C0D"/>
    <w:rsid w:val="006C3F2B"/>
    <w:rsid w:val="006C5BCA"/>
    <w:rsid w:val="006D58CC"/>
    <w:rsid w:val="00722ECA"/>
    <w:rsid w:val="00741779"/>
    <w:rsid w:val="00757018"/>
    <w:rsid w:val="007D78BB"/>
    <w:rsid w:val="007E23D4"/>
    <w:rsid w:val="007F01DB"/>
    <w:rsid w:val="00826679"/>
    <w:rsid w:val="00833A8F"/>
    <w:rsid w:val="00881197"/>
    <w:rsid w:val="00886CF2"/>
    <w:rsid w:val="0089058B"/>
    <w:rsid w:val="00941476"/>
    <w:rsid w:val="009457ED"/>
    <w:rsid w:val="009562C1"/>
    <w:rsid w:val="00960F3B"/>
    <w:rsid w:val="0098194A"/>
    <w:rsid w:val="00987C6C"/>
    <w:rsid w:val="00993921"/>
    <w:rsid w:val="00A158AA"/>
    <w:rsid w:val="00A20510"/>
    <w:rsid w:val="00A26B93"/>
    <w:rsid w:val="00A406FF"/>
    <w:rsid w:val="00A62222"/>
    <w:rsid w:val="00A67227"/>
    <w:rsid w:val="00AA18DD"/>
    <w:rsid w:val="00AA5AC4"/>
    <w:rsid w:val="00AC50AE"/>
    <w:rsid w:val="00AD74E9"/>
    <w:rsid w:val="00AE260E"/>
    <w:rsid w:val="00B106AB"/>
    <w:rsid w:val="00B74BEC"/>
    <w:rsid w:val="00BF45BE"/>
    <w:rsid w:val="00C05804"/>
    <w:rsid w:val="00CB7DBF"/>
    <w:rsid w:val="00CC0898"/>
    <w:rsid w:val="00CF6094"/>
    <w:rsid w:val="00D23E27"/>
    <w:rsid w:val="00D25B97"/>
    <w:rsid w:val="00D61E54"/>
    <w:rsid w:val="00D73422"/>
    <w:rsid w:val="00DF1273"/>
    <w:rsid w:val="00DF7AA2"/>
    <w:rsid w:val="00E511D0"/>
    <w:rsid w:val="00E55710"/>
    <w:rsid w:val="00E64F4B"/>
    <w:rsid w:val="00E75239"/>
    <w:rsid w:val="00E83E7C"/>
    <w:rsid w:val="00EB046A"/>
    <w:rsid w:val="00EB5DE3"/>
    <w:rsid w:val="00EF4F46"/>
    <w:rsid w:val="00F02C96"/>
    <w:rsid w:val="00F04436"/>
    <w:rsid w:val="00F06054"/>
    <w:rsid w:val="00F15335"/>
    <w:rsid w:val="00F56150"/>
    <w:rsid w:val="00F66193"/>
    <w:rsid w:val="00F7291A"/>
    <w:rsid w:val="00FA3006"/>
    <w:rsid w:val="00FD186A"/>
    <w:rsid w:val="00FD6545"/>
    <w:rsid w:val="00FE2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D6"/>
    <w:pPr>
      <w:suppressAutoHyphens/>
      <w:jc w:val="center"/>
    </w:pPr>
    <w:rPr>
      <w:rFonts w:ascii="Arial" w:eastAsia="Calibri" w:hAnsi="Arial"/>
      <w:kern w:val="1"/>
      <w:sz w:val="16"/>
      <w:szCs w:val="22"/>
      <w:lang w:val="en-US" w:eastAsia="ar-SA"/>
    </w:rPr>
  </w:style>
  <w:style w:type="paragraph" w:styleId="Heading1">
    <w:name w:val="heading 1"/>
    <w:basedOn w:val="Normal"/>
    <w:next w:val="BodyText"/>
    <w:qFormat/>
    <w:rsid w:val="001906D6"/>
    <w:pPr>
      <w:keepNext/>
      <w:keepLines/>
      <w:pageBreakBefore/>
      <w:tabs>
        <w:tab w:val="num" w:pos="1800"/>
      </w:tabs>
      <w:spacing w:before="480" w:after="240" w:line="100" w:lineRule="atLeast"/>
      <w:ind w:left="426"/>
      <w:outlineLvl w:val="0"/>
    </w:pPr>
    <w:rPr>
      <w:rFonts w:eastAsia="Times New Roman"/>
      <w:b/>
      <w:sz w:val="36"/>
      <w:szCs w:val="40"/>
      <w:lang w:val="en-GB"/>
    </w:rPr>
  </w:style>
  <w:style w:type="paragraph" w:styleId="Heading2">
    <w:name w:val="heading 2"/>
    <w:basedOn w:val="Normal"/>
    <w:next w:val="BodyText"/>
    <w:qFormat/>
    <w:rsid w:val="001906D6"/>
    <w:pPr>
      <w:keepNext/>
      <w:tabs>
        <w:tab w:val="num" w:pos="0"/>
      </w:tabs>
      <w:spacing w:before="240" w:after="120" w:line="100" w:lineRule="atLeast"/>
      <w:ind w:left="709" w:hanging="709"/>
      <w:outlineLvl w:val="1"/>
    </w:pPr>
    <w:rPr>
      <w:rFonts w:eastAsia="Times New Roman"/>
      <w:b/>
      <w:i/>
      <w:sz w:val="32"/>
      <w:szCs w:val="32"/>
      <w:lang w:val="en-GB"/>
    </w:rPr>
  </w:style>
  <w:style w:type="paragraph" w:styleId="Heading3">
    <w:name w:val="heading 3"/>
    <w:basedOn w:val="Normal"/>
    <w:next w:val="BodyText"/>
    <w:qFormat/>
    <w:rsid w:val="001906D6"/>
    <w:pPr>
      <w:keepNext/>
      <w:tabs>
        <w:tab w:val="num" w:pos="0"/>
      </w:tabs>
      <w:spacing w:before="240" w:after="60" w:line="100" w:lineRule="atLeast"/>
      <w:ind w:left="1134"/>
      <w:outlineLvl w:val="2"/>
    </w:pPr>
    <w:rPr>
      <w:rFonts w:eastAsia="Times New Roman"/>
      <w:b/>
      <w:sz w:val="24"/>
      <w:szCs w:val="20"/>
      <w:lang w:val="en-GB"/>
    </w:rPr>
  </w:style>
  <w:style w:type="paragraph" w:styleId="Heading4">
    <w:name w:val="heading 4"/>
    <w:basedOn w:val="Normal"/>
    <w:next w:val="BodyText"/>
    <w:qFormat/>
    <w:rsid w:val="001906D6"/>
    <w:pPr>
      <w:keepNext/>
      <w:tabs>
        <w:tab w:val="num" w:pos="0"/>
      </w:tabs>
      <w:spacing w:before="240" w:after="60" w:line="100" w:lineRule="atLeast"/>
      <w:ind w:left="864" w:hanging="864"/>
      <w:outlineLvl w:val="3"/>
    </w:pPr>
    <w:rPr>
      <w:rFonts w:eastAsia="Times New Roman"/>
      <w:b/>
      <w:i/>
      <w:szCs w:val="20"/>
      <w:lang w:val="en-GB"/>
    </w:rPr>
  </w:style>
  <w:style w:type="paragraph" w:styleId="Heading5">
    <w:name w:val="heading 5"/>
    <w:basedOn w:val="Normal"/>
    <w:next w:val="BodyText"/>
    <w:qFormat/>
    <w:rsid w:val="001906D6"/>
    <w:pPr>
      <w:tabs>
        <w:tab w:val="num" w:pos="0"/>
      </w:tabs>
      <w:spacing w:before="240" w:after="60" w:line="100" w:lineRule="atLeast"/>
      <w:ind w:left="1008" w:hanging="1008"/>
      <w:outlineLvl w:val="4"/>
    </w:pPr>
    <w:rPr>
      <w:rFonts w:eastAsia="Times New Roman"/>
      <w:b/>
      <w:szCs w:val="20"/>
      <w:lang w:val="en-GB"/>
    </w:rPr>
  </w:style>
  <w:style w:type="paragraph" w:styleId="Heading6">
    <w:name w:val="heading 6"/>
    <w:basedOn w:val="Normal"/>
    <w:next w:val="BodyText"/>
    <w:qFormat/>
    <w:rsid w:val="001906D6"/>
    <w:pPr>
      <w:tabs>
        <w:tab w:val="num" w:pos="0"/>
      </w:tabs>
      <w:spacing w:before="240" w:after="60" w:line="100" w:lineRule="atLeast"/>
      <w:ind w:left="1152" w:hanging="1152"/>
      <w:outlineLvl w:val="5"/>
    </w:pPr>
    <w:rPr>
      <w:rFonts w:eastAsia="Times New Roman"/>
      <w:i/>
      <w:szCs w:val="20"/>
      <w:lang w:val="en-GB"/>
    </w:rPr>
  </w:style>
  <w:style w:type="paragraph" w:styleId="Heading7">
    <w:name w:val="heading 7"/>
    <w:basedOn w:val="Normal"/>
    <w:next w:val="BodyText"/>
    <w:qFormat/>
    <w:rsid w:val="001906D6"/>
    <w:pPr>
      <w:tabs>
        <w:tab w:val="num" w:pos="0"/>
      </w:tabs>
      <w:spacing w:before="240" w:after="60" w:line="100" w:lineRule="atLeast"/>
      <w:ind w:left="1296" w:hanging="1296"/>
      <w:outlineLvl w:val="6"/>
    </w:pPr>
    <w:rPr>
      <w:rFonts w:ascii="Times New Roman" w:eastAsia="Times New Roman" w:hAnsi="Times New Roman"/>
      <w:sz w:val="20"/>
      <w:szCs w:val="20"/>
      <w:lang w:val="en-GB"/>
    </w:rPr>
  </w:style>
  <w:style w:type="paragraph" w:styleId="Heading8">
    <w:name w:val="heading 8"/>
    <w:basedOn w:val="Normal"/>
    <w:next w:val="BodyText"/>
    <w:qFormat/>
    <w:rsid w:val="001906D6"/>
    <w:pPr>
      <w:tabs>
        <w:tab w:val="num" w:pos="0"/>
      </w:tabs>
      <w:spacing w:before="240" w:after="60" w:line="100" w:lineRule="atLeast"/>
      <w:ind w:left="1440" w:hanging="1440"/>
      <w:outlineLvl w:val="7"/>
    </w:pPr>
    <w:rPr>
      <w:rFonts w:ascii="Times New Roman" w:eastAsia="Times New Roman" w:hAnsi="Times New Roman"/>
      <w:i/>
      <w:sz w:val="20"/>
      <w:szCs w:val="20"/>
      <w:lang w:val="en-GB"/>
    </w:rPr>
  </w:style>
  <w:style w:type="paragraph" w:styleId="Heading9">
    <w:name w:val="heading 9"/>
    <w:basedOn w:val="Normal"/>
    <w:next w:val="BodyText"/>
    <w:qFormat/>
    <w:rsid w:val="001906D6"/>
    <w:pPr>
      <w:tabs>
        <w:tab w:val="num" w:pos="0"/>
      </w:tabs>
      <w:spacing w:before="240" w:after="60" w:line="100" w:lineRule="atLeast"/>
      <w:ind w:left="1584" w:hanging="1584"/>
      <w:outlineLvl w:val="8"/>
    </w:pPr>
    <w:rPr>
      <w:rFonts w:ascii="Times New Roman" w:eastAsia="Times New Roman" w:hAnsi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906D6"/>
  </w:style>
  <w:style w:type="character" w:customStyle="1" w:styleId="WW-DefaultParagraphFont">
    <w:name w:val="WW-Default Paragraph Font"/>
    <w:rsid w:val="001906D6"/>
  </w:style>
  <w:style w:type="character" w:customStyle="1" w:styleId="DefaultParagraphFont1">
    <w:name w:val="Default Paragraph Font1"/>
    <w:rsid w:val="001906D6"/>
  </w:style>
  <w:style w:type="character" w:customStyle="1" w:styleId="HeaderChar">
    <w:name w:val="Header Char"/>
    <w:basedOn w:val="DefaultParagraphFont1"/>
    <w:rsid w:val="001906D6"/>
  </w:style>
  <w:style w:type="character" w:customStyle="1" w:styleId="FooterChar">
    <w:name w:val="Footer Char"/>
    <w:basedOn w:val="DefaultParagraphFont1"/>
    <w:rsid w:val="001906D6"/>
  </w:style>
  <w:style w:type="character" w:customStyle="1" w:styleId="PageNumber1">
    <w:name w:val="Page Number1"/>
    <w:basedOn w:val="DefaultParagraphFont1"/>
    <w:rsid w:val="001906D6"/>
  </w:style>
  <w:style w:type="character" w:customStyle="1" w:styleId="BalloonTextChar">
    <w:name w:val="Balloon Text Char"/>
    <w:rsid w:val="001906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1906D6"/>
    <w:rPr>
      <w:rFonts w:eastAsia="Times New Roman"/>
      <w:b/>
      <w:kern w:val="1"/>
      <w:sz w:val="36"/>
      <w:szCs w:val="40"/>
      <w:lang w:val="en-GB"/>
    </w:rPr>
  </w:style>
  <w:style w:type="character" w:customStyle="1" w:styleId="Heading2Char">
    <w:name w:val="Heading 2 Char"/>
    <w:rsid w:val="001906D6"/>
    <w:rPr>
      <w:rFonts w:eastAsia="Times New Roman"/>
      <w:b/>
      <w:i/>
      <w:sz w:val="32"/>
      <w:szCs w:val="32"/>
      <w:lang w:val="en-GB"/>
    </w:rPr>
  </w:style>
  <w:style w:type="character" w:customStyle="1" w:styleId="Heading3Char">
    <w:name w:val="Heading 3 Char"/>
    <w:rsid w:val="001906D6"/>
    <w:rPr>
      <w:rFonts w:eastAsia="Times New Roman"/>
      <w:b/>
      <w:sz w:val="24"/>
      <w:lang w:val="en-GB"/>
    </w:rPr>
  </w:style>
  <w:style w:type="character" w:customStyle="1" w:styleId="Heading4Char">
    <w:name w:val="Heading 4 Char"/>
    <w:rsid w:val="001906D6"/>
    <w:rPr>
      <w:rFonts w:eastAsia="Times New Roman"/>
      <w:b/>
      <w:i/>
      <w:sz w:val="22"/>
      <w:lang w:val="en-GB"/>
    </w:rPr>
  </w:style>
  <w:style w:type="character" w:customStyle="1" w:styleId="Heading5Char">
    <w:name w:val="Heading 5 Char"/>
    <w:rsid w:val="001906D6"/>
    <w:rPr>
      <w:rFonts w:ascii="Arial" w:eastAsia="Times New Roman" w:hAnsi="Arial"/>
      <w:b/>
      <w:sz w:val="22"/>
      <w:lang w:val="en-GB"/>
    </w:rPr>
  </w:style>
  <w:style w:type="character" w:customStyle="1" w:styleId="Heading6Char">
    <w:name w:val="Heading 6 Char"/>
    <w:rsid w:val="001906D6"/>
    <w:rPr>
      <w:rFonts w:ascii="Arial" w:eastAsia="Times New Roman" w:hAnsi="Arial"/>
      <w:i/>
      <w:sz w:val="22"/>
      <w:lang w:val="en-GB"/>
    </w:rPr>
  </w:style>
  <w:style w:type="character" w:customStyle="1" w:styleId="Heading7Char">
    <w:name w:val="Heading 7 Char"/>
    <w:rsid w:val="001906D6"/>
    <w:rPr>
      <w:rFonts w:ascii="Times New Roman" w:eastAsia="Times New Roman" w:hAnsi="Times New Roman"/>
      <w:lang w:val="en-GB"/>
    </w:rPr>
  </w:style>
  <w:style w:type="character" w:customStyle="1" w:styleId="Heading8Char">
    <w:name w:val="Heading 8 Char"/>
    <w:rsid w:val="001906D6"/>
    <w:rPr>
      <w:rFonts w:ascii="Times New Roman" w:eastAsia="Times New Roman" w:hAnsi="Times New Roman"/>
      <w:i/>
      <w:lang w:val="en-GB"/>
    </w:rPr>
  </w:style>
  <w:style w:type="character" w:customStyle="1" w:styleId="Heading9Char">
    <w:name w:val="Heading 9 Char"/>
    <w:rsid w:val="001906D6"/>
    <w:rPr>
      <w:rFonts w:ascii="Times New Roman" w:eastAsia="Times New Roman" w:hAnsi="Times New Roman"/>
      <w:i/>
      <w:sz w:val="18"/>
      <w:lang w:val="en-GB"/>
    </w:rPr>
  </w:style>
  <w:style w:type="character" w:customStyle="1" w:styleId="BodyTextIndentChar">
    <w:name w:val="Body Text Indent Char"/>
    <w:rsid w:val="001906D6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rsid w:val="001906D6"/>
    <w:rPr>
      <w:color w:val="0000FF"/>
      <w:u w:val="single"/>
    </w:rPr>
  </w:style>
  <w:style w:type="character" w:customStyle="1" w:styleId="BodyTextChar">
    <w:name w:val="Body Text Char"/>
    <w:basedOn w:val="DefaultParagraphFont1"/>
    <w:rsid w:val="001906D6"/>
  </w:style>
  <w:style w:type="character" w:customStyle="1" w:styleId="BodyTextIndent2Char">
    <w:name w:val="Body Text Indent 2 Char"/>
    <w:basedOn w:val="DefaultParagraphFont1"/>
    <w:rsid w:val="001906D6"/>
  </w:style>
  <w:style w:type="character" w:customStyle="1" w:styleId="SubtitleChar">
    <w:name w:val="Subtitle Char"/>
    <w:rsid w:val="001906D6"/>
    <w:rPr>
      <w:rFonts w:ascii="Cambria" w:eastAsia="PMingLiU" w:hAnsi="Cambria" w:cs="Times New Roman"/>
      <w:i/>
      <w:iCs/>
      <w:color w:val="4F81BD"/>
      <w:spacing w:val="15"/>
      <w:szCs w:val="24"/>
    </w:rPr>
  </w:style>
  <w:style w:type="character" w:customStyle="1" w:styleId="CaptionChar">
    <w:name w:val="Caption Char"/>
    <w:rsid w:val="001906D6"/>
    <w:rPr>
      <w:b/>
      <w:bCs/>
      <w:sz w:val="22"/>
      <w:szCs w:val="18"/>
      <w:lang w:val="en-GB"/>
    </w:rPr>
  </w:style>
  <w:style w:type="character" w:customStyle="1" w:styleId="SubtleEmphasis1">
    <w:name w:val="Subtle Emphasis1"/>
    <w:rsid w:val="001906D6"/>
    <w:rPr>
      <w:i/>
      <w:iCs/>
      <w:color w:val="4F81BD"/>
    </w:rPr>
  </w:style>
  <w:style w:type="character" w:customStyle="1" w:styleId="CommentReference1">
    <w:name w:val="Comment Reference1"/>
    <w:rsid w:val="001906D6"/>
    <w:rPr>
      <w:sz w:val="16"/>
      <w:szCs w:val="16"/>
    </w:rPr>
  </w:style>
  <w:style w:type="character" w:customStyle="1" w:styleId="CommentTextChar">
    <w:name w:val="Comment Text Char"/>
    <w:rsid w:val="001906D6"/>
    <w:rPr>
      <w:sz w:val="20"/>
      <w:szCs w:val="20"/>
    </w:rPr>
  </w:style>
  <w:style w:type="character" w:customStyle="1" w:styleId="CommentSubjectChar">
    <w:name w:val="Comment Subject Char"/>
    <w:rsid w:val="001906D6"/>
    <w:rPr>
      <w:b/>
      <w:bCs/>
      <w:sz w:val="20"/>
      <w:szCs w:val="20"/>
    </w:rPr>
  </w:style>
  <w:style w:type="character" w:customStyle="1" w:styleId="FootnoteTextChar">
    <w:name w:val="Footnote Text Char"/>
    <w:rsid w:val="001906D6"/>
    <w:rPr>
      <w:rFonts w:ascii="Calibri" w:eastAsia="Calibri" w:hAnsi="Calibri" w:cs="Times New Roman"/>
      <w:sz w:val="20"/>
      <w:szCs w:val="20"/>
    </w:rPr>
  </w:style>
  <w:style w:type="character" w:customStyle="1" w:styleId="FootnoteReference1">
    <w:name w:val="Footnote Reference1"/>
    <w:rsid w:val="001906D6"/>
    <w:rPr>
      <w:rFonts w:ascii="Times New Roman" w:hAnsi="Times New Roman" w:cs="Times New Roman"/>
      <w:vertAlign w:val="superscript"/>
    </w:rPr>
  </w:style>
  <w:style w:type="character" w:customStyle="1" w:styleId="DescriptionChar">
    <w:name w:val="Description Char"/>
    <w:rsid w:val="001906D6"/>
    <w:rPr>
      <w:rFonts w:ascii="Cambria" w:eastAsia="PMingLiU" w:hAnsi="Cambria" w:cs="Times New Roman"/>
      <w:i/>
      <w:iCs w:val="0"/>
      <w:color w:val="4F81BD"/>
      <w:spacing w:val="15"/>
      <w:sz w:val="18"/>
      <w:szCs w:val="16"/>
      <w:lang w:val="en-GB"/>
    </w:rPr>
  </w:style>
  <w:style w:type="character" w:customStyle="1" w:styleId="CaptionChar1">
    <w:name w:val="Caption Char1"/>
    <w:rsid w:val="001906D6"/>
    <w:rPr>
      <w:rFonts w:eastAsia="Times New Roman" w:cs="Times New Roman"/>
      <w:b/>
      <w:bCs/>
      <w:sz w:val="18"/>
      <w:szCs w:val="18"/>
      <w:lang w:val="en-GB"/>
    </w:rPr>
  </w:style>
  <w:style w:type="character" w:customStyle="1" w:styleId="TitleChar">
    <w:name w:val="Title Char"/>
    <w:rsid w:val="001906D6"/>
    <w:rPr>
      <w:rFonts w:ascii="Calibri" w:hAnsi="Calibri" w:cs="font179"/>
      <w:color w:val="601731"/>
      <w:spacing w:val="5"/>
      <w:kern w:val="1"/>
      <w:sz w:val="52"/>
      <w:szCs w:val="52"/>
      <w:lang w:val="en-US"/>
    </w:rPr>
  </w:style>
  <w:style w:type="character" w:customStyle="1" w:styleId="Heading2CharChar1">
    <w:name w:val="Heading 2 Char Char1"/>
    <w:rsid w:val="001906D6"/>
    <w:rPr>
      <w:b/>
      <w:i/>
      <w:sz w:val="36"/>
      <w:lang w:val="en-GB" w:eastAsia="ar-SA" w:bidi="ar-SA"/>
    </w:rPr>
  </w:style>
  <w:style w:type="character" w:customStyle="1" w:styleId="ListParagraphChar">
    <w:name w:val="List Paragraph Char"/>
    <w:rsid w:val="001906D6"/>
    <w:rPr>
      <w:sz w:val="22"/>
      <w:szCs w:val="22"/>
      <w:lang w:val="en-US"/>
    </w:rPr>
  </w:style>
  <w:style w:type="character" w:customStyle="1" w:styleId="ListLabel1">
    <w:name w:val="ListLabel 1"/>
    <w:rsid w:val="001906D6"/>
    <w:rPr>
      <w:rFonts w:cs="Courier New"/>
    </w:rPr>
  </w:style>
  <w:style w:type="character" w:customStyle="1" w:styleId="BalloonTextChar1">
    <w:name w:val="Balloon Text Char1"/>
    <w:rsid w:val="001906D6"/>
    <w:rPr>
      <w:rFonts w:ascii="Tahoma" w:eastAsia="Calibri" w:hAnsi="Tahoma" w:cs="Tahoma"/>
      <w:kern w:val="1"/>
      <w:sz w:val="16"/>
      <w:szCs w:val="16"/>
      <w:lang w:val="en-US"/>
    </w:rPr>
  </w:style>
  <w:style w:type="character" w:styleId="CommentReference">
    <w:name w:val="annotation reference"/>
    <w:rsid w:val="001906D6"/>
    <w:rPr>
      <w:sz w:val="16"/>
      <w:szCs w:val="16"/>
    </w:rPr>
  </w:style>
  <w:style w:type="character" w:customStyle="1" w:styleId="CommentTextChar1">
    <w:name w:val="Comment Text Char1"/>
    <w:rsid w:val="001906D6"/>
    <w:rPr>
      <w:rFonts w:ascii="Arial" w:eastAsia="Calibri" w:hAnsi="Arial"/>
      <w:kern w:val="1"/>
      <w:lang w:val="en-US"/>
    </w:rPr>
  </w:style>
  <w:style w:type="character" w:customStyle="1" w:styleId="CommentSubjectChar1">
    <w:name w:val="Comment Subject Char1"/>
    <w:rsid w:val="001906D6"/>
    <w:rPr>
      <w:rFonts w:ascii="Arial" w:eastAsia="Calibri" w:hAnsi="Arial"/>
      <w:b/>
      <w:bCs/>
      <w:kern w:val="1"/>
      <w:lang w:val="en-US"/>
    </w:rPr>
  </w:style>
  <w:style w:type="paragraph" w:customStyle="1" w:styleId="Naslov">
    <w:name w:val="Naslov"/>
    <w:basedOn w:val="Normal"/>
    <w:next w:val="BodyText"/>
    <w:rsid w:val="001906D6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BodyText">
    <w:name w:val="Body Text"/>
    <w:basedOn w:val="Normal"/>
    <w:rsid w:val="001906D6"/>
    <w:pPr>
      <w:spacing w:after="120"/>
    </w:pPr>
  </w:style>
  <w:style w:type="paragraph" w:styleId="List">
    <w:name w:val="List"/>
    <w:basedOn w:val="BodyText"/>
    <w:rsid w:val="001906D6"/>
    <w:rPr>
      <w:rFonts w:cs="Mangal"/>
    </w:rPr>
  </w:style>
  <w:style w:type="paragraph" w:customStyle="1" w:styleId="Opis">
    <w:name w:val="Opis"/>
    <w:basedOn w:val="Normal"/>
    <w:rsid w:val="001906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1906D6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1906D6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Caption">
    <w:name w:val="caption"/>
    <w:basedOn w:val="Normal"/>
    <w:qFormat/>
    <w:rsid w:val="001906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906D6"/>
    <w:pPr>
      <w:suppressLineNumbers/>
    </w:pPr>
    <w:rPr>
      <w:rFonts w:cs="Mangal"/>
    </w:rPr>
  </w:style>
  <w:style w:type="paragraph" w:styleId="Header">
    <w:name w:val="header"/>
    <w:basedOn w:val="Normal"/>
    <w:rsid w:val="001906D6"/>
    <w:pPr>
      <w:suppressLineNumbers/>
      <w:tabs>
        <w:tab w:val="center" w:pos="4703"/>
        <w:tab w:val="right" w:pos="9406"/>
      </w:tabs>
      <w:spacing w:line="100" w:lineRule="atLeast"/>
    </w:pPr>
  </w:style>
  <w:style w:type="paragraph" w:styleId="Footer">
    <w:name w:val="footer"/>
    <w:basedOn w:val="Normal"/>
    <w:rsid w:val="001906D6"/>
    <w:pPr>
      <w:suppressLineNumbers/>
      <w:tabs>
        <w:tab w:val="center" w:pos="4703"/>
        <w:tab w:val="right" w:pos="9406"/>
      </w:tabs>
      <w:spacing w:line="100" w:lineRule="atLeast"/>
    </w:pPr>
  </w:style>
  <w:style w:type="paragraph" w:customStyle="1" w:styleId="BalloonText1">
    <w:name w:val="Balloon Text1"/>
    <w:basedOn w:val="Normal"/>
    <w:rsid w:val="001906D6"/>
    <w:pPr>
      <w:spacing w:line="100" w:lineRule="atLeast"/>
    </w:pPr>
    <w:rPr>
      <w:rFonts w:ascii="Tahoma" w:hAnsi="Tahoma" w:cs="Tahoma"/>
      <w:szCs w:val="16"/>
    </w:rPr>
  </w:style>
  <w:style w:type="paragraph" w:customStyle="1" w:styleId="BodyTable">
    <w:name w:val="BodyTable"/>
    <w:basedOn w:val="Normal"/>
    <w:rsid w:val="001906D6"/>
    <w:pPr>
      <w:keepLines/>
      <w:spacing w:before="24" w:after="24" w:line="100" w:lineRule="atLeas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har">
    <w:name w:val="Знак Знак Char Знак"/>
    <w:basedOn w:val="Normal"/>
    <w:rsid w:val="001906D6"/>
    <w:pPr>
      <w:spacing w:after="160" w:line="240" w:lineRule="exact"/>
    </w:pPr>
    <w:rPr>
      <w:rFonts w:eastAsia="Times New Roman" w:cs="Arial"/>
      <w:b/>
      <w:sz w:val="20"/>
      <w:szCs w:val="20"/>
    </w:rPr>
  </w:style>
  <w:style w:type="paragraph" w:styleId="BodyTextIndent">
    <w:name w:val="Body Text Indent"/>
    <w:basedOn w:val="Normal"/>
    <w:rsid w:val="001906D6"/>
    <w:pPr>
      <w:spacing w:before="60" w:after="60" w:line="100" w:lineRule="atLeast"/>
      <w:ind w:left="284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Paragraph1">
    <w:name w:val="List Paragraph1"/>
    <w:basedOn w:val="Normal"/>
    <w:rsid w:val="001906D6"/>
    <w:pPr>
      <w:ind w:left="720"/>
    </w:pPr>
  </w:style>
  <w:style w:type="paragraph" w:styleId="TOAHeading">
    <w:name w:val="toa heading"/>
    <w:basedOn w:val="Heading1"/>
    <w:rsid w:val="001906D6"/>
    <w:pPr>
      <w:suppressLineNumbers/>
      <w:tabs>
        <w:tab w:val="clear" w:pos="1800"/>
      </w:tabs>
      <w:spacing w:after="0" w:line="276" w:lineRule="auto"/>
    </w:pPr>
    <w:rPr>
      <w:rFonts w:ascii="Cambria" w:eastAsia="PMingLiU" w:hAnsi="Cambria"/>
      <w:bCs/>
      <w:color w:val="365F91"/>
      <w:sz w:val="28"/>
      <w:szCs w:val="28"/>
      <w:lang w:val="en-US"/>
    </w:rPr>
  </w:style>
  <w:style w:type="paragraph" w:styleId="TOC3">
    <w:name w:val="toc 3"/>
    <w:basedOn w:val="Normal"/>
    <w:rsid w:val="001906D6"/>
    <w:pPr>
      <w:tabs>
        <w:tab w:val="left" w:pos="1100"/>
        <w:tab w:val="left" w:pos="1418"/>
        <w:tab w:val="right" w:leader="dot" w:pos="9063"/>
      </w:tabs>
      <w:ind w:left="440"/>
    </w:pPr>
    <w:rPr>
      <w:rFonts w:cs="Calibri"/>
      <w:i/>
      <w:iCs/>
      <w:sz w:val="20"/>
      <w:szCs w:val="20"/>
    </w:rPr>
  </w:style>
  <w:style w:type="paragraph" w:styleId="TOC1">
    <w:name w:val="toc 1"/>
    <w:basedOn w:val="Normal"/>
    <w:rsid w:val="001906D6"/>
    <w:pPr>
      <w:tabs>
        <w:tab w:val="right" w:leader="dot" w:pos="9638"/>
      </w:tabs>
      <w:spacing w:before="120" w:after="120"/>
    </w:pPr>
    <w:rPr>
      <w:rFonts w:cs="Calibri"/>
      <w:b/>
      <w:bCs/>
      <w:caps/>
      <w:sz w:val="20"/>
      <w:szCs w:val="20"/>
    </w:rPr>
  </w:style>
  <w:style w:type="paragraph" w:styleId="TOC2">
    <w:name w:val="toc 2"/>
    <w:basedOn w:val="Normal"/>
    <w:rsid w:val="001906D6"/>
    <w:pPr>
      <w:tabs>
        <w:tab w:val="right" w:leader="dot" w:pos="9355"/>
      </w:tabs>
      <w:ind w:left="220"/>
    </w:pPr>
    <w:rPr>
      <w:rFonts w:cs="Calibri"/>
      <w:smallCaps/>
      <w:sz w:val="20"/>
      <w:szCs w:val="20"/>
    </w:rPr>
  </w:style>
  <w:style w:type="paragraph" w:styleId="TOC4">
    <w:name w:val="toc 4"/>
    <w:basedOn w:val="Normal"/>
    <w:rsid w:val="001906D6"/>
    <w:pPr>
      <w:tabs>
        <w:tab w:val="right" w:leader="dot" w:pos="8789"/>
      </w:tabs>
      <w:ind w:left="660"/>
    </w:pPr>
    <w:rPr>
      <w:rFonts w:cs="Calibri"/>
      <w:sz w:val="18"/>
      <w:szCs w:val="18"/>
    </w:rPr>
  </w:style>
  <w:style w:type="paragraph" w:styleId="TOC5">
    <w:name w:val="toc 5"/>
    <w:basedOn w:val="Normal"/>
    <w:rsid w:val="001906D6"/>
    <w:pPr>
      <w:tabs>
        <w:tab w:val="right" w:leader="dot" w:pos="8506"/>
      </w:tabs>
      <w:ind w:left="880"/>
    </w:pPr>
    <w:rPr>
      <w:rFonts w:cs="Calibri"/>
      <w:sz w:val="18"/>
      <w:szCs w:val="18"/>
    </w:rPr>
  </w:style>
  <w:style w:type="paragraph" w:styleId="TOC6">
    <w:name w:val="toc 6"/>
    <w:basedOn w:val="Normal"/>
    <w:rsid w:val="001906D6"/>
    <w:pPr>
      <w:tabs>
        <w:tab w:val="right" w:leader="dot" w:pos="8223"/>
      </w:tabs>
      <w:ind w:left="1100"/>
    </w:pPr>
    <w:rPr>
      <w:rFonts w:cs="Calibri"/>
      <w:sz w:val="18"/>
      <w:szCs w:val="18"/>
    </w:rPr>
  </w:style>
  <w:style w:type="paragraph" w:styleId="TOC7">
    <w:name w:val="toc 7"/>
    <w:basedOn w:val="Normal"/>
    <w:rsid w:val="001906D6"/>
    <w:pPr>
      <w:tabs>
        <w:tab w:val="right" w:leader="dot" w:pos="7940"/>
      </w:tabs>
      <w:ind w:left="1320"/>
    </w:pPr>
    <w:rPr>
      <w:rFonts w:cs="Calibri"/>
      <w:sz w:val="18"/>
      <w:szCs w:val="18"/>
    </w:rPr>
  </w:style>
  <w:style w:type="paragraph" w:styleId="TOC8">
    <w:name w:val="toc 8"/>
    <w:basedOn w:val="Normal"/>
    <w:rsid w:val="001906D6"/>
    <w:pPr>
      <w:tabs>
        <w:tab w:val="right" w:leader="dot" w:pos="7657"/>
      </w:tabs>
      <w:ind w:left="1540"/>
    </w:pPr>
    <w:rPr>
      <w:rFonts w:cs="Calibri"/>
      <w:sz w:val="18"/>
      <w:szCs w:val="18"/>
    </w:rPr>
  </w:style>
  <w:style w:type="paragraph" w:styleId="TOC9">
    <w:name w:val="toc 9"/>
    <w:basedOn w:val="Normal"/>
    <w:rsid w:val="001906D6"/>
    <w:pPr>
      <w:tabs>
        <w:tab w:val="right" w:leader="dot" w:pos="7374"/>
      </w:tabs>
      <w:ind w:left="1760"/>
    </w:pPr>
    <w:rPr>
      <w:rFonts w:cs="Calibri"/>
      <w:sz w:val="18"/>
      <w:szCs w:val="18"/>
    </w:rPr>
  </w:style>
  <w:style w:type="paragraph" w:customStyle="1" w:styleId="BodyTextIndent21">
    <w:name w:val="Body Text Indent 21"/>
    <w:basedOn w:val="Normal"/>
    <w:rsid w:val="001906D6"/>
    <w:pPr>
      <w:spacing w:after="120" w:line="480" w:lineRule="auto"/>
      <w:ind w:left="283"/>
    </w:pPr>
  </w:style>
  <w:style w:type="paragraph" w:customStyle="1" w:styleId="NormalWeb1">
    <w:name w:val="Normal (Web)1"/>
    <w:basedOn w:val="Normal"/>
    <w:rsid w:val="001906D6"/>
    <w:pPr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ableHeader">
    <w:name w:val="Table Header"/>
    <w:basedOn w:val="Normal"/>
    <w:rsid w:val="001906D6"/>
    <w:pPr>
      <w:spacing w:before="120" w:after="120" w:line="100" w:lineRule="atLeast"/>
    </w:pPr>
    <w:rPr>
      <w:rFonts w:eastAsia="Times New Roman" w:cs="Arial"/>
      <w:b/>
      <w:bCs/>
      <w:sz w:val="18"/>
      <w:szCs w:val="18"/>
    </w:rPr>
  </w:style>
  <w:style w:type="paragraph" w:customStyle="1" w:styleId="TableText">
    <w:name w:val="Table Text"/>
    <w:basedOn w:val="Normal"/>
    <w:rsid w:val="001906D6"/>
    <w:pPr>
      <w:spacing w:before="120" w:after="120" w:line="100" w:lineRule="atLeast"/>
    </w:pPr>
    <w:rPr>
      <w:rFonts w:eastAsia="Times New Roman" w:cs="Arial"/>
      <w:sz w:val="18"/>
      <w:szCs w:val="18"/>
    </w:rPr>
  </w:style>
  <w:style w:type="paragraph" w:styleId="Subtitle">
    <w:name w:val="Subtitle"/>
    <w:basedOn w:val="Normal"/>
    <w:next w:val="BodyText"/>
    <w:qFormat/>
    <w:rsid w:val="001906D6"/>
    <w:rPr>
      <w:rFonts w:ascii="Cambria" w:eastAsia="PMingLiU" w:hAnsi="Cambria"/>
      <w:i/>
      <w:iCs/>
      <w:color w:val="4F81BD"/>
      <w:spacing w:val="15"/>
      <w:sz w:val="28"/>
      <w:szCs w:val="24"/>
    </w:rPr>
  </w:style>
  <w:style w:type="paragraph" w:customStyle="1" w:styleId="Caption1">
    <w:name w:val="Caption1"/>
    <w:basedOn w:val="Normal"/>
    <w:rsid w:val="001906D6"/>
    <w:pPr>
      <w:spacing w:line="100" w:lineRule="atLeast"/>
      <w:jc w:val="left"/>
    </w:pPr>
    <w:rPr>
      <w:b/>
      <w:bCs/>
      <w:szCs w:val="18"/>
      <w:lang w:val="en-GB"/>
    </w:rPr>
  </w:style>
  <w:style w:type="paragraph" w:customStyle="1" w:styleId="StyleInstructionsLeftShadowedDoublesolidlinesRed075">
    <w:name w:val="Style Instructions + Left: (Shadowed Double solid lines Red  0.75..."/>
    <w:basedOn w:val="Normal"/>
    <w:rsid w:val="001906D6"/>
    <w:pPr>
      <w:shd w:val="clear" w:color="auto" w:fill="FFFFFF"/>
      <w:spacing w:line="100" w:lineRule="atLeast"/>
    </w:pPr>
    <w:rPr>
      <w:rFonts w:eastAsia="Times New Roman"/>
      <w:color w:val="0000FF"/>
      <w:sz w:val="20"/>
      <w:szCs w:val="20"/>
    </w:rPr>
  </w:style>
  <w:style w:type="paragraph" w:customStyle="1" w:styleId="ArialBold">
    <w:name w:val="Arial Bold"/>
    <w:basedOn w:val="Normal"/>
    <w:rsid w:val="001906D6"/>
    <w:pPr>
      <w:spacing w:after="60" w:line="240" w:lineRule="atLeast"/>
      <w:textAlignment w:val="baseline"/>
    </w:pPr>
    <w:rPr>
      <w:rFonts w:eastAsia="Times New Roman"/>
      <w:b/>
      <w:spacing w:val="-4"/>
      <w:sz w:val="20"/>
      <w:szCs w:val="20"/>
    </w:rPr>
  </w:style>
  <w:style w:type="paragraph" w:customStyle="1" w:styleId="CommentText1">
    <w:name w:val="Comment Text1"/>
    <w:basedOn w:val="Normal"/>
    <w:rsid w:val="001906D6"/>
    <w:pPr>
      <w:spacing w:line="100" w:lineRule="atLeast"/>
    </w:pPr>
    <w:rPr>
      <w:sz w:val="20"/>
      <w:szCs w:val="20"/>
    </w:rPr>
  </w:style>
  <w:style w:type="paragraph" w:customStyle="1" w:styleId="CommentSubject1">
    <w:name w:val="Comment Subject1"/>
    <w:basedOn w:val="CommentText1"/>
    <w:rsid w:val="001906D6"/>
    <w:rPr>
      <w:b/>
      <w:bCs/>
    </w:rPr>
  </w:style>
  <w:style w:type="paragraph" w:customStyle="1" w:styleId="FootnoteText1">
    <w:name w:val="Footnote Text1"/>
    <w:basedOn w:val="Normal"/>
    <w:rsid w:val="001906D6"/>
    <w:rPr>
      <w:sz w:val="20"/>
      <w:szCs w:val="20"/>
    </w:rPr>
  </w:style>
  <w:style w:type="paragraph" w:customStyle="1" w:styleId="Revision1">
    <w:name w:val="Revision1"/>
    <w:rsid w:val="001906D6"/>
    <w:pPr>
      <w:suppressAutoHyphens/>
    </w:pPr>
    <w:rPr>
      <w:rFonts w:ascii="Calibri" w:eastAsia="Calibri" w:hAnsi="Calibri"/>
      <w:kern w:val="1"/>
      <w:sz w:val="22"/>
      <w:szCs w:val="22"/>
      <w:lang w:val="en-US" w:eastAsia="ar-SA"/>
    </w:rPr>
  </w:style>
  <w:style w:type="paragraph" w:customStyle="1" w:styleId="TableofFigures1">
    <w:name w:val="Table of Figures1"/>
    <w:basedOn w:val="Normal"/>
    <w:rsid w:val="001906D6"/>
    <w:rPr>
      <w:sz w:val="20"/>
    </w:rPr>
  </w:style>
  <w:style w:type="paragraph" w:customStyle="1" w:styleId="ListBullet21">
    <w:name w:val="List Bullet 21"/>
    <w:basedOn w:val="Normal"/>
    <w:rsid w:val="001906D6"/>
    <w:pPr>
      <w:widowControl w:val="0"/>
      <w:tabs>
        <w:tab w:val="left" w:pos="720"/>
      </w:tabs>
      <w:spacing w:line="100" w:lineRule="atLeast"/>
      <w:ind w:left="720" w:hanging="360"/>
    </w:pPr>
    <w:rPr>
      <w:rFonts w:eastAsia="Times New Roman" w:cs="Arial"/>
      <w:color w:val="000000"/>
      <w:sz w:val="24"/>
      <w:szCs w:val="24"/>
    </w:rPr>
  </w:style>
  <w:style w:type="paragraph" w:customStyle="1" w:styleId="Description">
    <w:name w:val="Description"/>
    <w:basedOn w:val="Subtitle"/>
    <w:rsid w:val="001906D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100" w:lineRule="atLeast"/>
    </w:pPr>
    <w:rPr>
      <w:rFonts w:ascii="Calibri" w:eastAsia="Calibri" w:hAnsi="Calibri"/>
      <w:iCs w:val="0"/>
      <w:color w:val="00000A"/>
      <w:spacing w:val="0"/>
      <w:sz w:val="18"/>
      <w:szCs w:val="16"/>
      <w:lang w:val="en-GB"/>
    </w:rPr>
  </w:style>
  <w:style w:type="paragraph" w:customStyle="1" w:styleId="content">
    <w:name w:val="content"/>
    <w:basedOn w:val="Normal"/>
    <w:rsid w:val="001906D6"/>
    <w:pPr>
      <w:spacing w:line="100" w:lineRule="atLeast"/>
    </w:pPr>
    <w:rPr>
      <w:rFonts w:ascii="Calibri" w:eastAsia="Times New Roman" w:hAnsi="Calibri"/>
      <w:b/>
      <w:bCs/>
      <w:caps/>
      <w:sz w:val="36"/>
      <w:szCs w:val="20"/>
    </w:rPr>
  </w:style>
  <w:style w:type="paragraph" w:customStyle="1" w:styleId="DocumentName">
    <w:name w:val="Document Name"/>
    <w:basedOn w:val="Normal"/>
    <w:rsid w:val="001906D6"/>
    <w:pPr>
      <w:spacing w:before="120" w:after="120" w:line="100" w:lineRule="atLeast"/>
    </w:pPr>
    <w:rPr>
      <w:rFonts w:ascii="Calibri" w:eastAsia="Times New Roman" w:hAnsi="Calibri"/>
      <w:b/>
      <w:sz w:val="48"/>
      <w:szCs w:val="20"/>
    </w:rPr>
  </w:style>
  <w:style w:type="paragraph" w:customStyle="1" w:styleId="CarCar">
    <w:name w:val="Car Car"/>
    <w:basedOn w:val="Normal"/>
    <w:rsid w:val="001906D6"/>
    <w:pPr>
      <w:spacing w:after="160" w:line="240" w:lineRule="exact"/>
      <w:jc w:val="left"/>
    </w:pPr>
    <w:rPr>
      <w:rFonts w:eastAsia="Times New Roman" w:cs="Arial"/>
      <w:sz w:val="20"/>
      <w:szCs w:val="20"/>
    </w:rPr>
  </w:style>
  <w:style w:type="paragraph" w:styleId="Title">
    <w:name w:val="Title"/>
    <w:basedOn w:val="Normal"/>
    <w:next w:val="Subtitle"/>
    <w:qFormat/>
    <w:rsid w:val="001906D6"/>
    <w:pPr>
      <w:pBdr>
        <w:bottom w:val="single" w:sz="8" w:space="4" w:color="800080"/>
      </w:pBdr>
      <w:spacing w:after="300" w:line="100" w:lineRule="atLeast"/>
    </w:pPr>
    <w:rPr>
      <w:rFonts w:ascii="Calibri" w:hAnsi="Calibri" w:cs="font179"/>
      <w:b/>
      <w:bCs/>
      <w:color w:val="601731"/>
      <w:spacing w:val="5"/>
      <w:sz w:val="52"/>
      <w:szCs w:val="52"/>
    </w:rPr>
  </w:style>
  <w:style w:type="paragraph" w:customStyle="1" w:styleId="ListNumber51">
    <w:name w:val="List Number 51"/>
    <w:basedOn w:val="Normal"/>
    <w:rsid w:val="001906D6"/>
    <w:pPr>
      <w:tabs>
        <w:tab w:val="left" w:pos="1134"/>
        <w:tab w:val="left" w:pos="1418"/>
        <w:tab w:val="num" w:pos="1800"/>
      </w:tabs>
      <w:spacing w:line="280" w:lineRule="atLeast"/>
      <w:ind w:left="1418" w:hanging="284"/>
      <w:jc w:val="left"/>
      <w:outlineLvl w:val="0"/>
    </w:pPr>
    <w:rPr>
      <w:rFonts w:eastAsia="Times New Roman"/>
      <w:szCs w:val="20"/>
      <w:lang w:val="en-GB"/>
    </w:rPr>
  </w:style>
  <w:style w:type="paragraph" w:customStyle="1" w:styleId="ListBullet1">
    <w:name w:val="List Bullet1"/>
    <w:basedOn w:val="Normal"/>
    <w:rsid w:val="001906D6"/>
  </w:style>
  <w:style w:type="paragraph" w:styleId="BalloonText">
    <w:name w:val="Balloon Text"/>
    <w:basedOn w:val="Normal"/>
    <w:rsid w:val="001906D6"/>
    <w:rPr>
      <w:rFonts w:ascii="Tahoma" w:hAnsi="Tahoma"/>
      <w:szCs w:val="16"/>
    </w:rPr>
  </w:style>
  <w:style w:type="paragraph" w:styleId="CommentText">
    <w:name w:val="annotation text"/>
    <w:basedOn w:val="Normal"/>
    <w:rsid w:val="001906D6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1906D6"/>
    <w:rPr>
      <w:b/>
      <w:bCs/>
    </w:rPr>
  </w:style>
  <w:style w:type="paragraph" w:customStyle="1" w:styleId="Sadrajitablice">
    <w:name w:val="Sadržaji tablice"/>
    <w:basedOn w:val="Normal"/>
    <w:rsid w:val="001906D6"/>
    <w:pPr>
      <w:suppressLineNumbers/>
    </w:pPr>
  </w:style>
  <w:style w:type="paragraph" w:customStyle="1" w:styleId="Naslovtablice">
    <w:name w:val="Naslov tablice"/>
    <w:basedOn w:val="Sadrajitablice"/>
    <w:rsid w:val="001906D6"/>
    <w:rPr>
      <w:b/>
      <w:bCs/>
    </w:rPr>
  </w:style>
  <w:style w:type="paragraph" w:styleId="Revision">
    <w:name w:val="Revision"/>
    <w:hidden/>
    <w:uiPriority w:val="99"/>
    <w:semiHidden/>
    <w:rsid w:val="00A26B93"/>
    <w:rPr>
      <w:rFonts w:ascii="Arial" w:eastAsia="Calibri" w:hAnsi="Arial"/>
      <w:kern w:val="1"/>
      <w:sz w:val="16"/>
      <w:szCs w:val="22"/>
      <w:lang w:val="en-U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38787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3921"/>
    <w:pPr>
      <w:ind w:left="720"/>
      <w:contextualSpacing/>
    </w:pPr>
  </w:style>
  <w:style w:type="character" w:customStyle="1" w:styleId="st">
    <w:name w:val="st"/>
    <w:basedOn w:val="DefaultParagraphFont"/>
    <w:rsid w:val="00F56150"/>
  </w:style>
  <w:style w:type="character" w:styleId="Emphasis">
    <w:name w:val="Emphasis"/>
    <w:basedOn w:val="DefaultParagraphFont"/>
    <w:uiPriority w:val="20"/>
    <w:qFormat/>
    <w:rsid w:val="00F561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ljina.ba/index.php/arhiva-2012/128-potpisan-ugovor-za-radove-na-nastavku-izgradnje-vodoopskrbnog-sustava" TargetMode="External"/><Relationship Id="rId13" Type="http://schemas.openxmlformats.org/officeDocument/2006/relationships/hyperlink" Target="http://www.capljina.ba/index.php/arhiva-2012/1-ebrd-s-5-milijuna-eura-financira-projekt-vodoopskrbe-u-capljini" TargetMode="External"/><Relationship Id="rId18" Type="http://schemas.openxmlformats.org/officeDocument/2006/relationships/hyperlink" Target="http://www.capljina.ba/index.php/arhiva-2012/128-potpisan-ugovor-za-radove-na-nastavku-izgradnje-vodoopskrbnog-sustava" TargetMode="External"/><Relationship Id="rId26" Type="http://schemas.openxmlformats.org/officeDocument/2006/relationships/hyperlink" Target="http://www.capljina.ba/index.php/arhiva-2012/1-ebrd-s-5-milijuna-eura-financira-projekt-vodoopskrbe-u-capljin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dropbox.com/s/mzw16fiau6botr8/19.1.%20Record%20from%20meetings%20Project%20Affected%20People.pdf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capljina.ba/index.php/arhiva-2012/1-ebrd-s-5-milijuna-eura-financira-projekt-vodoopskrbe-u-capljini" TargetMode="External"/><Relationship Id="rId12" Type="http://schemas.openxmlformats.org/officeDocument/2006/relationships/hyperlink" Target="https://www.dropbox.com/s/mzw16fiau6botr8/19.1.%20Record%20from%20meetings%20Project%20Affected%20People.pdf" TargetMode="External"/><Relationship Id="rId17" Type="http://schemas.openxmlformats.org/officeDocument/2006/relationships/hyperlink" Target="http://www.capljina.ba/index.php/arhiva-2012/1-ebrd-s-5-milijuna-eura-financira-projekt-vodoopskrbe-u-capljini" TargetMode="External"/><Relationship Id="rId25" Type="http://schemas.openxmlformats.org/officeDocument/2006/relationships/hyperlink" Target="http://www.capljina.ba/index.php/arhiva-2012/128-potpisan-ugovor-za-radove-na-nastavku-izgradnje-vodoopskrbnog-sustava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apljina.ba/index.php/arhiva-2012/1-ebrd-s-5-milijuna-eura-financira-projekt-vodoopskrbe-u-capljini" TargetMode="External"/><Relationship Id="rId20" Type="http://schemas.openxmlformats.org/officeDocument/2006/relationships/hyperlink" Target="http://www.capljina.ba/index.php/arhiva-2012/1-ebrd-s-5-milijuna-eura-financira-projekt-vodoopskrbe-u-capljini" TargetMode="External"/><Relationship Id="rId29" Type="http://schemas.openxmlformats.org/officeDocument/2006/relationships/hyperlink" Target="http://www.capljina.ba/index.php/arhiva-2012/128-potpisan-ugovor-za-radove-na-nastavku-izgradnje-vodoopskrbnog-sustav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opbox.com/s/m3l99ver42kdg7q/Odluka%20o%20nastavku%20procesa%20projekta%20vodoopskrbe%20.pdf" TargetMode="External"/><Relationship Id="rId24" Type="http://schemas.openxmlformats.org/officeDocument/2006/relationships/hyperlink" Target="http://www.capljina.ba/index.php/arhiva-2012/128-potpisan-ugovor-za-radove-na-nastavku-izgradnje-vodoopskrbnog-sustava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capljina.ba/index.php/arhiva-2012/128-potpisan-ugovor-za-radove-na-nastavku-izgradnje-vodoopskrbnog-sustava" TargetMode="External"/><Relationship Id="rId23" Type="http://schemas.openxmlformats.org/officeDocument/2006/relationships/hyperlink" Target="http://www.capljina.ba/index.php/arhiva-2012/1-ebrd-s-5-milijuna-eura-financira-projekt-vodoopskrbe-u-capljini" TargetMode="External"/><Relationship Id="rId28" Type="http://schemas.openxmlformats.org/officeDocument/2006/relationships/hyperlink" Target="http://www.capljina.ba/index.php/arhiva-2012/128-potpisan-ugovor-za-radove-na-nastavku-izgradnje-vodoopskrbnog-sustava" TargetMode="External"/><Relationship Id="rId36" Type="http://schemas.openxmlformats.org/officeDocument/2006/relationships/header" Target="header3.xml"/><Relationship Id="rId10" Type="http://schemas.openxmlformats.org/officeDocument/2006/relationships/hyperlink" Target="http://www.capljina.ba/index.php/arhiva-2012/1-ebrd-s-5-milijuna-eura-financira-projekt-vodoopskrbe-u-capljini" TargetMode="External"/><Relationship Id="rId19" Type="http://schemas.openxmlformats.org/officeDocument/2006/relationships/hyperlink" Target="http://www.capljina.ba/index.php/arhiva-2012/128-potpisan-ugovor-za-radove-na-nastavku-izgradnje-vodoopskrbnog-sustava" TargetMode="External"/><Relationship Id="rId31" Type="http://schemas.openxmlformats.org/officeDocument/2006/relationships/hyperlink" Target="http://www.komunalno-cp.info/index.php/projekt-vodoopskrbe-caplj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pljina.ba/index.php/arhiva-2012/128-potpisan-ugovor-za-radove-na-nastavku-izgradnje-vodoopskrbnog-sustava" TargetMode="External"/><Relationship Id="rId14" Type="http://schemas.openxmlformats.org/officeDocument/2006/relationships/hyperlink" Target="http://www.capljina.ba/index.php/arhiva-2012/128-potpisan-ugovor-za-radove-na-nastavku-izgradnje-vodoopskrbnog-sustava" TargetMode="External"/><Relationship Id="rId22" Type="http://schemas.openxmlformats.org/officeDocument/2006/relationships/hyperlink" Target="https://www.dropbox.com/s/mzw16fiau6botr8/19.1.%20Record%20from%20meetings%20Project%20Affected%20People.pdf" TargetMode="External"/><Relationship Id="rId27" Type="http://schemas.openxmlformats.org/officeDocument/2006/relationships/hyperlink" Target="http://www.capljina.ba/index.php/arhiva-2012/1-ebrd-s-5-milijuna-eura-financira-projekt-vodoopskrbe-u-capljini" TargetMode="External"/><Relationship Id="rId30" Type="http://schemas.openxmlformats.org/officeDocument/2006/relationships/hyperlink" Target="http://www.capljina.ba/index.php/arhiva-2012/1-ebrd-s-5-milijuna-eura-financira-projekt-vodoopskrbe-u-capljini" TargetMode="External"/><Relationship Id="rId3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ESAP Implementation Monitoring</vt:lpstr>
    </vt:vector>
  </TitlesOfParts>
  <Company/>
  <LinksUpToDate>false</LinksUpToDate>
  <CharactersWithSpaces>12133</CharactersWithSpaces>
  <SharedDoc>false</SharedDoc>
  <HLinks>
    <vt:vector size="6" baseType="variant">
      <vt:variant>
        <vt:i4>1769513</vt:i4>
      </vt:variant>
      <vt:variant>
        <vt:i4>0</vt:i4>
      </vt:variant>
      <vt:variant>
        <vt:i4>0</vt:i4>
      </vt:variant>
      <vt:variant>
        <vt:i4>5</vt:i4>
      </vt:variant>
      <vt:variant>
        <vt:lpwstr>../../../SharePoint/EBRD_004 - Capljina/03_Work/00_Client_Inputs/ASP_CAP_SEP_EN.pdf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ESAP Implementation Monitoring</dc:title>
  <dc:subject>EBRD-CAPLJINA</dc:subject>
  <dc:creator>Jan Bryndza</dc:creator>
  <cp:keywords/>
  <cp:lastModifiedBy>KOM11</cp:lastModifiedBy>
  <cp:revision>49</cp:revision>
  <cp:lastPrinted>2014-07-31T10:28:00Z</cp:lastPrinted>
  <dcterms:created xsi:type="dcterms:W3CDTF">2014-04-15T12:35:00Z</dcterms:created>
  <dcterms:modified xsi:type="dcterms:W3CDTF">2014-07-31T10:33:00Z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Aspiro</vt:lpwstr>
  </property>
  <property fmtid="{D5CDD505-2E9C-101B-9397-08002B2CF9AE}" pid="4" name="ContentTypeId">
    <vt:lpwstr>0x0101001EF7B10AFB07A243964E348858E050D8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